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D831" w14:textId="2E3F6598" w:rsidR="001F36F1" w:rsidRDefault="00914075" w:rsidP="001F36F1">
      <w:pPr>
        <w:pStyle w:val="Title"/>
      </w:pPr>
      <w:r>
        <w:rPr>
          <w:rFonts w:ascii="Arial" w:eastAsia="Calibri" w:hAnsi="Arial" w:cs="Arial"/>
          <w:noProof/>
          <w:color w:val="000000" w:themeColor="text1"/>
        </w:rPr>
        <w:drawing>
          <wp:anchor distT="0" distB="0" distL="114300" distR="114300" simplePos="0" relativeHeight="251658240" behindDoc="0" locked="0" layoutInCell="1" allowOverlap="1" wp14:anchorId="788DDE07" wp14:editId="5911DF3C">
            <wp:simplePos x="0" y="0"/>
            <wp:positionH relativeFrom="margin">
              <wp:posOffset>4861560</wp:posOffset>
            </wp:positionH>
            <wp:positionV relativeFrom="paragraph">
              <wp:posOffset>-777240</wp:posOffset>
            </wp:positionV>
            <wp:extent cx="1173480" cy="1173480"/>
            <wp:effectExtent l="0" t="0" r="7620" b="0"/>
            <wp:wrapNone/>
            <wp:docPr id="11"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14:sizeRelH relativeFrom="margin">
              <wp14:pctWidth>0</wp14:pctWidth>
            </wp14:sizeRelH>
            <wp14:sizeRelV relativeFrom="margin">
              <wp14:pctHeight>0</wp14:pctHeight>
            </wp14:sizeRelV>
          </wp:anchor>
        </w:drawing>
      </w:r>
    </w:p>
    <w:p w14:paraId="71B551DE" w14:textId="0549FD8D" w:rsidR="009B0D00" w:rsidRDefault="00A70CAB" w:rsidP="001F36F1">
      <w:pPr>
        <w:pStyle w:val="Title"/>
      </w:pPr>
      <w:r>
        <w:t xml:space="preserve">Accommodation and Inclusion Management: </w:t>
      </w:r>
      <w:r w:rsidR="000D6144">
        <w:t>Hearing Related Barriers</w:t>
      </w:r>
    </w:p>
    <w:p w14:paraId="11959D70" w14:textId="77777777" w:rsidR="001F36F1" w:rsidRPr="001F36F1" w:rsidRDefault="001F36F1" w:rsidP="001F36F1">
      <w:pPr>
        <w:spacing w:line="240" w:lineRule="auto"/>
        <w:contextualSpacing/>
      </w:pPr>
    </w:p>
    <w:p w14:paraId="6EA9E454" w14:textId="77777777" w:rsidR="000D6144" w:rsidRPr="00954250" w:rsidRDefault="000D6144" w:rsidP="000D6144">
      <w:pPr>
        <w:pStyle w:val="Heading1"/>
        <w:rPr>
          <w:rFonts w:ascii="Arial" w:hAnsi="Arial" w:cs="Arial"/>
          <w:sz w:val="28"/>
          <w:szCs w:val="28"/>
        </w:rPr>
      </w:pPr>
      <w:bookmarkStart w:id="0" w:name="_MANAGER,_CUSTOMER_EXPERIENCE"/>
      <w:bookmarkEnd w:id="0"/>
      <w:r>
        <w:rPr>
          <w:rFonts w:ascii="Arial" w:hAnsi="Arial" w:cs="Arial"/>
          <w:color w:val="0A2F5B"/>
          <w:sz w:val="28"/>
          <w:szCs w:val="28"/>
        </w:rPr>
        <w:t>Remote Barriers</w:t>
      </w:r>
    </w:p>
    <w:p w14:paraId="06A96181" w14:textId="77777777" w:rsidR="000D6144" w:rsidRPr="000D6144" w:rsidRDefault="000D6144" w:rsidP="000D6144">
      <w:pPr>
        <w:spacing w:before="240"/>
        <w:rPr>
          <w:rStyle w:val="Emphasis"/>
          <w:rFonts w:ascii="Arial" w:hAnsi="Arial" w:cs="Arial"/>
          <w:i w:val="0"/>
          <w:iCs w:val="0"/>
          <w:sz w:val="24"/>
          <w:szCs w:val="24"/>
        </w:rPr>
      </w:pPr>
      <w:r w:rsidRPr="000D6144">
        <w:rPr>
          <w:rStyle w:val="Emphasis"/>
          <w:rFonts w:ascii="Arial" w:hAnsi="Arial" w:cs="Arial"/>
          <w:i w:val="0"/>
          <w:iCs w:val="0"/>
          <w:sz w:val="24"/>
          <w:szCs w:val="24"/>
        </w:rPr>
        <w:t>Since COVID-19:</w:t>
      </w:r>
    </w:p>
    <w:p w14:paraId="2B0E566D" w14:textId="77777777" w:rsidR="000D6144" w:rsidRPr="000D6144" w:rsidRDefault="000D6144" w:rsidP="000D6144">
      <w:pPr>
        <w:pStyle w:val="ListParagraph"/>
        <w:numPr>
          <w:ilvl w:val="0"/>
          <w:numId w:val="15"/>
        </w:numPr>
        <w:spacing w:before="240"/>
        <w:rPr>
          <w:rStyle w:val="Emphasis"/>
          <w:rFonts w:ascii="Arial" w:hAnsi="Arial" w:cs="Arial"/>
          <w:i w:val="0"/>
          <w:iCs w:val="0"/>
          <w:sz w:val="24"/>
          <w:szCs w:val="24"/>
        </w:rPr>
      </w:pPr>
      <w:r w:rsidRPr="000D6144">
        <w:rPr>
          <w:rStyle w:val="Emphasis"/>
          <w:rFonts w:ascii="Arial" w:hAnsi="Arial" w:cs="Arial"/>
          <w:i w:val="0"/>
          <w:iCs w:val="0"/>
          <w:sz w:val="24"/>
          <w:szCs w:val="24"/>
        </w:rPr>
        <w:t>Individuals are reliant on telephone and video platforms</w:t>
      </w:r>
    </w:p>
    <w:p w14:paraId="60164ECA" w14:textId="77777777" w:rsidR="000D6144" w:rsidRPr="000D6144" w:rsidRDefault="000D6144" w:rsidP="000D6144">
      <w:pPr>
        <w:pStyle w:val="ListParagraph"/>
        <w:numPr>
          <w:ilvl w:val="0"/>
          <w:numId w:val="15"/>
        </w:numPr>
        <w:spacing w:before="240"/>
        <w:rPr>
          <w:rStyle w:val="Emphasis"/>
          <w:rFonts w:ascii="Arial" w:hAnsi="Arial" w:cs="Arial"/>
          <w:i w:val="0"/>
          <w:iCs w:val="0"/>
          <w:sz w:val="24"/>
          <w:szCs w:val="24"/>
        </w:rPr>
      </w:pPr>
      <w:r w:rsidRPr="000D6144">
        <w:rPr>
          <w:rStyle w:val="Emphasis"/>
          <w:rFonts w:ascii="Arial" w:hAnsi="Arial" w:cs="Arial"/>
          <w:i w:val="0"/>
          <w:iCs w:val="0"/>
          <w:sz w:val="24"/>
          <w:szCs w:val="24"/>
        </w:rPr>
        <w:t>People or platforms may have poor quality captioning, video, or audio</w:t>
      </w:r>
    </w:p>
    <w:p w14:paraId="52D98841" w14:textId="77777777" w:rsidR="000D6144" w:rsidRPr="000D6144" w:rsidRDefault="000D6144" w:rsidP="000D6144">
      <w:pPr>
        <w:pStyle w:val="ListParagraph"/>
        <w:numPr>
          <w:ilvl w:val="0"/>
          <w:numId w:val="15"/>
        </w:numPr>
        <w:spacing w:before="240"/>
        <w:rPr>
          <w:rStyle w:val="Emphasis"/>
          <w:rFonts w:ascii="Arial" w:hAnsi="Arial" w:cs="Arial"/>
          <w:i w:val="0"/>
          <w:iCs w:val="0"/>
          <w:sz w:val="24"/>
          <w:szCs w:val="24"/>
        </w:rPr>
      </w:pPr>
      <w:r w:rsidRPr="000D6144">
        <w:rPr>
          <w:rStyle w:val="Emphasis"/>
          <w:rFonts w:ascii="Arial" w:hAnsi="Arial" w:cs="Arial"/>
          <w:i w:val="0"/>
          <w:iCs w:val="0"/>
          <w:sz w:val="24"/>
          <w:szCs w:val="24"/>
        </w:rPr>
        <w:t>Challenge to connect with colleagues or participate in meetings when needing to keep up with reading captions</w:t>
      </w:r>
    </w:p>
    <w:p w14:paraId="7E4CFC87" w14:textId="77777777" w:rsidR="000D6144" w:rsidRPr="00954250" w:rsidRDefault="000D6144" w:rsidP="000D6144">
      <w:pPr>
        <w:pStyle w:val="Heading1"/>
        <w:rPr>
          <w:rFonts w:ascii="Arial" w:hAnsi="Arial" w:cs="Arial"/>
          <w:sz w:val="28"/>
          <w:szCs w:val="28"/>
        </w:rPr>
      </w:pPr>
      <w:r>
        <w:rPr>
          <w:rFonts w:ascii="Arial" w:hAnsi="Arial" w:cs="Arial"/>
          <w:color w:val="0A2F5B"/>
          <w:sz w:val="28"/>
          <w:szCs w:val="28"/>
        </w:rPr>
        <w:t>In-Person Barriers</w:t>
      </w:r>
    </w:p>
    <w:p w14:paraId="6A80BBDB" w14:textId="77777777" w:rsidR="000D6144" w:rsidRPr="000D6144" w:rsidRDefault="000D6144" w:rsidP="000D6144">
      <w:pPr>
        <w:spacing w:before="240"/>
        <w:rPr>
          <w:rFonts w:ascii="Arial" w:hAnsi="Arial" w:cs="Arial"/>
          <w:sz w:val="24"/>
          <w:szCs w:val="24"/>
        </w:rPr>
      </w:pPr>
      <w:r w:rsidRPr="000D6144">
        <w:rPr>
          <w:rFonts w:ascii="Arial" w:hAnsi="Arial" w:cs="Arial"/>
          <w:sz w:val="24"/>
          <w:szCs w:val="24"/>
        </w:rPr>
        <w:t>Since COVID-19:</w:t>
      </w:r>
    </w:p>
    <w:p w14:paraId="67B3A14A" w14:textId="77777777" w:rsidR="000D6144" w:rsidRPr="000D6144" w:rsidRDefault="000D6144" w:rsidP="000D6144">
      <w:pPr>
        <w:pStyle w:val="ListParagraph"/>
        <w:numPr>
          <w:ilvl w:val="0"/>
          <w:numId w:val="18"/>
        </w:numPr>
        <w:rPr>
          <w:rFonts w:ascii="Arial" w:hAnsi="Arial" w:cs="Arial"/>
          <w:sz w:val="24"/>
          <w:szCs w:val="24"/>
        </w:rPr>
      </w:pPr>
      <w:r w:rsidRPr="000D6144">
        <w:rPr>
          <w:rFonts w:ascii="Arial" w:hAnsi="Arial" w:cs="Arial"/>
          <w:sz w:val="24"/>
          <w:szCs w:val="24"/>
        </w:rPr>
        <w:t>Face masks and separations can make hearing and lip reading more challenging</w:t>
      </w:r>
    </w:p>
    <w:p w14:paraId="713F80D3" w14:textId="77777777" w:rsidR="000D6144" w:rsidRPr="000D6144" w:rsidRDefault="000D6144" w:rsidP="000D6144">
      <w:pPr>
        <w:pStyle w:val="ListParagraph"/>
        <w:numPr>
          <w:ilvl w:val="0"/>
          <w:numId w:val="18"/>
        </w:numPr>
        <w:rPr>
          <w:rFonts w:ascii="Arial" w:hAnsi="Arial" w:cs="Arial"/>
          <w:sz w:val="24"/>
          <w:szCs w:val="24"/>
        </w:rPr>
      </w:pPr>
      <w:r w:rsidRPr="000D6144">
        <w:rPr>
          <w:rFonts w:ascii="Arial" w:hAnsi="Arial" w:cs="Arial"/>
          <w:sz w:val="24"/>
          <w:szCs w:val="24"/>
        </w:rPr>
        <w:t>Physical distancing can make it harder to hear</w:t>
      </w:r>
    </w:p>
    <w:p w14:paraId="2C3E22E7" w14:textId="77777777" w:rsidR="000D6144" w:rsidRPr="000D6144" w:rsidRDefault="000D6144" w:rsidP="000D6144">
      <w:pPr>
        <w:pStyle w:val="ListParagraph"/>
        <w:numPr>
          <w:ilvl w:val="0"/>
          <w:numId w:val="18"/>
        </w:numPr>
        <w:rPr>
          <w:rFonts w:ascii="Arial" w:hAnsi="Arial" w:cs="Arial"/>
          <w:sz w:val="24"/>
          <w:szCs w:val="24"/>
        </w:rPr>
      </w:pPr>
      <w:r w:rsidRPr="000D6144">
        <w:rPr>
          <w:rFonts w:ascii="Arial" w:hAnsi="Arial" w:cs="Arial"/>
          <w:sz w:val="24"/>
          <w:szCs w:val="24"/>
        </w:rPr>
        <w:t>Less opportunity to meet face to face</w:t>
      </w:r>
    </w:p>
    <w:p w14:paraId="34136F90" w14:textId="30C7FB46" w:rsidR="000D6144" w:rsidRPr="000D6144" w:rsidRDefault="000D6144" w:rsidP="000D6144">
      <w:pPr>
        <w:pStyle w:val="Heading1"/>
        <w:rPr>
          <w:rFonts w:ascii="Arial" w:hAnsi="Arial" w:cs="Arial"/>
          <w:sz w:val="28"/>
          <w:szCs w:val="28"/>
        </w:rPr>
      </w:pPr>
      <w:r>
        <w:rPr>
          <w:rFonts w:ascii="Arial" w:hAnsi="Arial" w:cs="Arial"/>
          <w:color w:val="0A2F5B"/>
          <w:sz w:val="28"/>
          <w:szCs w:val="28"/>
        </w:rPr>
        <w:t>Best Practices for Virtual Meetings and Accommodating Hearing Related Barriers</w:t>
      </w:r>
    </w:p>
    <w:p w14:paraId="7EA4ABC9" w14:textId="679757E2" w:rsidR="000D6144" w:rsidRPr="000D6144" w:rsidRDefault="000D6144" w:rsidP="000D6144">
      <w:pPr>
        <w:spacing w:before="240"/>
        <w:rPr>
          <w:rFonts w:ascii="Arial" w:hAnsi="Arial" w:cs="Arial"/>
          <w:sz w:val="24"/>
          <w:szCs w:val="24"/>
        </w:rPr>
      </w:pPr>
      <w:r w:rsidRPr="000D6144">
        <w:rPr>
          <w:rFonts w:ascii="Arial" w:hAnsi="Arial" w:cs="Arial"/>
          <w:sz w:val="24"/>
          <w:szCs w:val="24"/>
        </w:rPr>
        <w:t>The goal is to not only improve the individual’s ability to follow what is going on but to also allow for active participation. Make sure any accommodations put in place are clearly communicated to everyone participating in the meeting and they are also enforced.</w:t>
      </w:r>
    </w:p>
    <w:p w14:paraId="0E5F42B9" w14:textId="77777777" w:rsidR="000D6144" w:rsidRPr="000D6144" w:rsidRDefault="000D6144" w:rsidP="000D6144">
      <w:pPr>
        <w:pStyle w:val="ListParagraph"/>
        <w:numPr>
          <w:ilvl w:val="0"/>
          <w:numId w:val="17"/>
        </w:numPr>
        <w:rPr>
          <w:rFonts w:ascii="Arial" w:hAnsi="Arial" w:cs="Arial"/>
          <w:sz w:val="24"/>
          <w:szCs w:val="24"/>
        </w:rPr>
      </w:pPr>
      <w:r w:rsidRPr="000D6144">
        <w:rPr>
          <w:rFonts w:ascii="Arial" w:hAnsi="Arial" w:cs="Arial"/>
          <w:sz w:val="24"/>
          <w:szCs w:val="24"/>
        </w:rPr>
        <w:t>Only using video platforms that offer closed captioning for video/ meetings.</w:t>
      </w:r>
    </w:p>
    <w:p w14:paraId="778F5AB1" w14:textId="77777777" w:rsidR="000D6144" w:rsidRPr="000D6144" w:rsidRDefault="000D6144" w:rsidP="000D6144">
      <w:pPr>
        <w:pStyle w:val="ListParagraph"/>
        <w:numPr>
          <w:ilvl w:val="0"/>
          <w:numId w:val="17"/>
        </w:numPr>
        <w:rPr>
          <w:rFonts w:ascii="Arial" w:hAnsi="Arial" w:cs="Arial"/>
          <w:sz w:val="24"/>
          <w:szCs w:val="24"/>
        </w:rPr>
      </w:pPr>
      <w:r w:rsidRPr="000D6144">
        <w:rPr>
          <w:rFonts w:ascii="Arial" w:hAnsi="Arial" w:cs="Arial"/>
          <w:sz w:val="24"/>
          <w:szCs w:val="24"/>
        </w:rPr>
        <w:t>For important meetings or events, hire a live real-time captioner (CART is a great service) to ensure accuracy.</w:t>
      </w:r>
    </w:p>
    <w:p w14:paraId="51972DF0" w14:textId="77777777" w:rsidR="000D6144" w:rsidRPr="000D6144" w:rsidRDefault="000D6144" w:rsidP="000D6144">
      <w:pPr>
        <w:pStyle w:val="ListParagraph"/>
        <w:numPr>
          <w:ilvl w:val="0"/>
          <w:numId w:val="17"/>
        </w:numPr>
        <w:rPr>
          <w:rFonts w:ascii="Arial" w:hAnsi="Arial" w:cs="Arial"/>
          <w:sz w:val="24"/>
          <w:szCs w:val="24"/>
        </w:rPr>
      </w:pPr>
      <w:r w:rsidRPr="000D6144">
        <w:rPr>
          <w:rFonts w:ascii="Arial" w:hAnsi="Arial" w:cs="Arial"/>
          <w:sz w:val="24"/>
          <w:szCs w:val="24"/>
        </w:rPr>
        <w:t>ASL Interpreter with the option to pin video in your platform.</w:t>
      </w:r>
    </w:p>
    <w:p w14:paraId="2FCA30EC" w14:textId="77777777" w:rsidR="000D6144" w:rsidRPr="000D6144" w:rsidRDefault="000D6144" w:rsidP="000D6144">
      <w:pPr>
        <w:pStyle w:val="ListParagraph"/>
        <w:numPr>
          <w:ilvl w:val="0"/>
          <w:numId w:val="17"/>
        </w:numPr>
        <w:rPr>
          <w:rFonts w:ascii="Arial" w:hAnsi="Arial" w:cs="Arial"/>
          <w:sz w:val="24"/>
          <w:szCs w:val="24"/>
        </w:rPr>
      </w:pPr>
      <w:r w:rsidRPr="000D6144">
        <w:rPr>
          <w:rFonts w:ascii="Arial" w:hAnsi="Arial" w:cs="Arial"/>
          <w:sz w:val="24"/>
          <w:szCs w:val="24"/>
        </w:rPr>
        <w:t>When a person is speaking, they turn their camera on and state their name. It is important people face the camera when speaking.</w:t>
      </w:r>
    </w:p>
    <w:p w14:paraId="7AC39450" w14:textId="77777777" w:rsidR="000D6144" w:rsidRPr="000D6144" w:rsidRDefault="000D6144" w:rsidP="000D6144">
      <w:pPr>
        <w:pStyle w:val="ListParagraph"/>
        <w:numPr>
          <w:ilvl w:val="0"/>
          <w:numId w:val="17"/>
        </w:numPr>
        <w:rPr>
          <w:rFonts w:ascii="Arial" w:hAnsi="Arial" w:cs="Arial"/>
          <w:sz w:val="24"/>
          <w:szCs w:val="24"/>
        </w:rPr>
      </w:pPr>
      <w:r w:rsidRPr="000D6144">
        <w:rPr>
          <w:rFonts w:ascii="Arial" w:hAnsi="Arial" w:cs="Arial"/>
          <w:sz w:val="24"/>
          <w:szCs w:val="24"/>
        </w:rPr>
        <w:t xml:space="preserve">Ensure people who they frequently speak with or those who chair meetings have a </w:t>
      </w:r>
      <w:proofErr w:type="gramStart"/>
      <w:r w:rsidRPr="000D6144">
        <w:rPr>
          <w:rFonts w:ascii="Arial" w:hAnsi="Arial" w:cs="Arial"/>
          <w:sz w:val="24"/>
          <w:szCs w:val="24"/>
        </w:rPr>
        <w:t>high quality</w:t>
      </w:r>
      <w:proofErr w:type="gramEnd"/>
      <w:r w:rsidRPr="000D6144">
        <w:rPr>
          <w:rFonts w:ascii="Arial" w:hAnsi="Arial" w:cs="Arial"/>
          <w:sz w:val="24"/>
          <w:szCs w:val="24"/>
        </w:rPr>
        <w:t xml:space="preserve"> camera and strong internet connection for smooth mouth movements.</w:t>
      </w:r>
    </w:p>
    <w:p w14:paraId="3C1DC550" w14:textId="77777777" w:rsidR="000D6144" w:rsidRPr="000D6144" w:rsidRDefault="000D6144" w:rsidP="000D6144">
      <w:pPr>
        <w:pStyle w:val="ListParagraph"/>
        <w:numPr>
          <w:ilvl w:val="0"/>
          <w:numId w:val="17"/>
        </w:numPr>
        <w:rPr>
          <w:rFonts w:ascii="Arial" w:hAnsi="Arial" w:cs="Arial"/>
          <w:sz w:val="24"/>
          <w:szCs w:val="24"/>
        </w:rPr>
      </w:pPr>
      <w:r w:rsidRPr="000D6144">
        <w:rPr>
          <w:rFonts w:ascii="Arial" w:hAnsi="Arial" w:cs="Arial"/>
          <w:sz w:val="24"/>
          <w:szCs w:val="24"/>
        </w:rPr>
        <w:t>Provide the individual with a larger monitor with a high-quality image so they can better lip read and see their colleagues speak as much as possible.</w:t>
      </w:r>
    </w:p>
    <w:p w14:paraId="5D275877" w14:textId="77777777" w:rsidR="000D6144" w:rsidRPr="000D6144" w:rsidRDefault="000D6144" w:rsidP="000D6144">
      <w:pPr>
        <w:pStyle w:val="ListParagraph"/>
        <w:numPr>
          <w:ilvl w:val="0"/>
          <w:numId w:val="17"/>
        </w:numPr>
        <w:rPr>
          <w:rFonts w:ascii="Arial" w:hAnsi="Arial" w:cs="Arial"/>
          <w:sz w:val="24"/>
          <w:szCs w:val="24"/>
        </w:rPr>
      </w:pPr>
      <w:r w:rsidRPr="000D6144">
        <w:rPr>
          <w:rFonts w:ascii="Arial" w:hAnsi="Arial" w:cs="Arial"/>
          <w:sz w:val="24"/>
          <w:szCs w:val="24"/>
        </w:rPr>
        <w:t>Provide an agenda ahead of time and assign a note taker to provide notes afterwards.</w:t>
      </w:r>
    </w:p>
    <w:p w14:paraId="00BD6775" w14:textId="0C0B4B69" w:rsidR="00366EF5" w:rsidRPr="000D6144" w:rsidRDefault="000D6144" w:rsidP="000D6144">
      <w:pPr>
        <w:pStyle w:val="ListParagraph"/>
        <w:numPr>
          <w:ilvl w:val="0"/>
          <w:numId w:val="17"/>
        </w:numPr>
        <w:rPr>
          <w:rFonts w:ascii="Arial" w:hAnsi="Arial" w:cs="Arial"/>
          <w:sz w:val="24"/>
          <w:szCs w:val="24"/>
        </w:rPr>
      </w:pPr>
      <w:r w:rsidRPr="000D6144">
        <w:rPr>
          <w:rFonts w:ascii="Arial" w:hAnsi="Arial" w:cs="Arial"/>
          <w:sz w:val="24"/>
          <w:szCs w:val="24"/>
        </w:rPr>
        <w:t>Limit the use of the chat box for side conversations to lessen distractions and designate a meeting co-host who can mute people when they forget to.</w:t>
      </w:r>
    </w:p>
    <w:sectPr w:rsidR="00366EF5" w:rsidRPr="000D6144" w:rsidSect="00A70CAB">
      <w:headerReference w:type="default" r:id="rId12"/>
      <w:footerReference w:type="default" r:id="rId13"/>
      <w:headerReference w:type="first" r:id="rId14"/>
      <w:footerReference w:type="first" r:id="rId15"/>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8787" w14:textId="77777777" w:rsidR="004F4285" w:rsidRDefault="004F4285" w:rsidP="009B0D00">
      <w:pPr>
        <w:spacing w:after="0" w:line="240" w:lineRule="auto"/>
      </w:pPr>
      <w:r>
        <w:separator/>
      </w:r>
    </w:p>
  </w:endnote>
  <w:endnote w:type="continuationSeparator" w:id="0">
    <w:p w14:paraId="5CE50362" w14:textId="77777777" w:rsidR="004F4285" w:rsidRDefault="004F4285" w:rsidP="009B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AD07" w14:textId="33299A96" w:rsidR="00580EE8" w:rsidRDefault="00580EE8">
    <w:pPr>
      <w:pStyle w:val="Footer"/>
    </w:pPr>
    <w:r>
      <w:rPr>
        <w:noProof/>
      </w:rPr>
      <mc:AlternateContent>
        <mc:Choice Requires="wps">
          <w:drawing>
            <wp:anchor distT="0" distB="0" distL="114300" distR="114300" simplePos="0" relativeHeight="251672576" behindDoc="0" locked="0" layoutInCell="1" allowOverlap="1" wp14:anchorId="5E1C3492" wp14:editId="23210DB9">
              <wp:simplePos x="0" y="0"/>
              <wp:positionH relativeFrom="column">
                <wp:posOffset>-1224280</wp:posOffset>
              </wp:positionH>
              <wp:positionV relativeFrom="paragraph">
                <wp:posOffset>171450</wp:posOffset>
              </wp:positionV>
              <wp:extent cx="8388626" cy="500904"/>
              <wp:effectExtent l="0" t="0" r="0" b="0"/>
              <wp:wrapNone/>
              <wp:docPr id="12" name="Rectangle 12"/>
              <wp:cNvGraphicFramePr/>
              <a:graphic xmlns:a="http://schemas.openxmlformats.org/drawingml/2006/main">
                <a:graphicData uri="http://schemas.microsoft.com/office/word/2010/wordprocessingShape">
                  <wps:wsp>
                    <wps:cNvSpPr/>
                    <wps:spPr>
                      <a:xfrm>
                        <a:off x="0" y="0"/>
                        <a:ext cx="8388626" cy="500904"/>
                      </a:xfrm>
                      <a:prstGeom prst="rect">
                        <a:avLst/>
                      </a:prstGeom>
                      <a:gradFill flip="none" rotWithShape="1">
                        <a:gsLst>
                          <a:gs pos="0">
                            <a:srgbClr val="9A0F00">
                              <a:alpha val="50000"/>
                            </a:srgbClr>
                          </a:gs>
                          <a:gs pos="25000">
                            <a:srgbClr val="9A0F00">
                              <a:tint val="44500"/>
                              <a:satMod val="160000"/>
                            </a:srgbClr>
                          </a:gs>
                          <a:gs pos="100000">
                            <a:schemeClr val="bg1">
                              <a:alpha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1EF10" id="Rectangle 12" o:spid="_x0000_s1026" style="position:absolute;margin-left:-96.4pt;margin-top:13.5pt;width:660.5pt;height:3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" fillcolor="#9a0f00" stroked="f" strokeweight="1pt">
              <v:fill opacity=".75" color2="white [3212]" o:opacity2=".5" rotate="t" angle="90" colors="0 #9a0f00;.25 #e0bfbe;1 white" focus="100%" type="gradien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BC82" w14:textId="49807B7B" w:rsidR="00A70CAB" w:rsidRPr="00A70CAB" w:rsidRDefault="00A70CAB" w:rsidP="00A70CAB">
    <w:pPr>
      <w:pStyle w:val="Footer"/>
      <w:jc w:val="center"/>
      <w:rPr>
        <w:rFonts w:ascii="Arial" w:hAnsi="Arial" w:cs="Arial"/>
        <w:sz w:val="24"/>
        <w:szCs w:val="24"/>
      </w:rPr>
    </w:pPr>
    <w:r>
      <w:rPr>
        <w:noProof/>
      </w:rPr>
      <mc:AlternateContent>
        <mc:Choice Requires="wps">
          <w:drawing>
            <wp:anchor distT="0" distB="0" distL="114300" distR="114300" simplePos="0" relativeHeight="251670528" behindDoc="1" locked="0" layoutInCell="1" allowOverlap="1" wp14:anchorId="7832DE11" wp14:editId="3C635353">
              <wp:simplePos x="0" y="0"/>
              <wp:positionH relativeFrom="column">
                <wp:posOffset>-1095375</wp:posOffset>
              </wp:positionH>
              <wp:positionV relativeFrom="page">
                <wp:posOffset>9184549</wp:posOffset>
              </wp:positionV>
              <wp:extent cx="8388350" cy="500380"/>
              <wp:effectExtent l="0" t="0" r="0" b="0"/>
              <wp:wrapNone/>
              <wp:docPr id="10" name="Rectangle 10"/>
              <wp:cNvGraphicFramePr/>
              <a:graphic xmlns:a="http://schemas.openxmlformats.org/drawingml/2006/main">
                <a:graphicData uri="http://schemas.microsoft.com/office/word/2010/wordprocessingShape">
                  <wps:wsp>
                    <wps:cNvSpPr/>
                    <wps:spPr>
                      <a:xfrm>
                        <a:off x="0" y="0"/>
                        <a:ext cx="8388350" cy="500380"/>
                      </a:xfrm>
                      <a:prstGeom prst="rect">
                        <a:avLst/>
                      </a:prstGeom>
                      <a:gradFill flip="none" rotWithShape="1">
                        <a:gsLst>
                          <a:gs pos="0">
                            <a:srgbClr val="9A0F00">
                              <a:alpha val="50000"/>
                            </a:srgbClr>
                          </a:gs>
                          <a:gs pos="25000">
                            <a:srgbClr val="9A0F00">
                              <a:tint val="44500"/>
                              <a:satMod val="160000"/>
                            </a:srgbClr>
                          </a:gs>
                          <a:gs pos="100000">
                            <a:schemeClr val="bg1">
                              <a:alpha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48B6C" id="Rectangle 10" o:spid="_x0000_s1026" style="position:absolute;margin-left:-86.25pt;margin-top:723.2pt;width:660.5pt;height:39.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" fillcolor="#9a0f00" stroked="f" strokeweight="1pt">
              <v:fill opacity=".75" color2="white [3212]" o:opacity2=".5" rotate="t" angle="90" colors="0 #9a0f00;.25 #e0bfbe;1 white" focus="100%" type="gradient"/>
              <w10:wrap anchory="page"/>
            </v:rect>
          </w:pict>
        </mc:Fallback>
      </mc:AlternateContent>
    </w:r>
    <w:r w:rsidRPr="00A70CAB">
      <w:rPr>
        <w:rFonts w:ascii="Arial" w:hAnsi="Arial" w:cs="Arial"/>
        <w:sz w:val="24"/>
        <w:szCs w:val="24"/>
      </w:rPr>
      <w:t>(416) 260-3060 | info@ccrw.org | www.ccrw.org</w:t>
    </w:r>
  </w:p>
  <w:p w14:paraId="21491932" w14:textId="60D4FDAD" w:rsidR="00580EE8" w:rsidRPr="00A70CAB" w:rsidRDefault="00A70CAB" w:rsidP="00A70CAB">
    <w:pPr>
      <w:pStyle w:val="Footer"/>
      <w:jc w:val="center"/>
      <w:rPr>
        <w:rFonts w:ascii="Arial" w:hAnsi="Arial" w:cs="Arial"/>
        <w:sz w:val="24"/>
        <w:szCs w:val="24"/>
      </w:rPr>
    </w:pPr>
    <w:r w:rsidRPr="00A70CAB">
      <w:rPr>
        <w:rFonts w:ascii="Arial" w:hAnsi="Arial" w:cs="Arial"/>
        <w:sz w:val="24"/>
        <w:szCs w:val="24"/>
      </w:rPr>
      <w:t>477 Mount Pleasant Road, Suite 105 | Toronto, ON | M4S 2L9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CBE7" w14:textId="77777777" w:rsidR="004F4285" w:rsidRDefault="004F4285" w:rsidP="009B0D00">
      <w:pPr>
        <w:spacing w:after="0" w:line="240" w:lineRule="auto"/>
      </w:pPr>
      <w:r>
        <w:separator/>
      </w:r>
    </w:p>
  </w:footnote>
  <w:footnote w:type="continuationSeparator" w:id="0">
    <w:p w14:paraId="7453E48C" w14:textId="77777777" w:rsidR="004F4285" w:rsidRDefault="004F4285" w:rsidP="009B0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562E" w14:textId="732A43C4" w:rsidR="00296DBE" w:rsidRDefault="00296DBE" w:rsidP="00057A4B">
    <w:pPr>
      <w:pStyle w:val="Header"/>
      <w:tabs>
        <w:tab w:val="clear" w:pos="4680"/>
        <w:tab w:val="clear" w:pos="9360"/>
        <w:tab w:val="left" w:pos="2880"/>
      </w:tabs>
    </w:pPr>
    <w:r>
      <w:rPr>
        <w:rFonts w:ascii="Arial" w:eastAsia="Calibri" w:hAnsi="Arial" w:cs="Arial"/>
        <w:noProof/>
      </w:rPr>
      <w:drawing>
        <wp:anchor distT="0" distB="0" distL="114300" distR="114300" simplePos="0" relativeHeight="251674624" behindDoc="0" locked="0" layoutInCell="1" allowOverlap="1" wp14:anchorId="466B0886" wp14:editId="3776B1FC">
          <wp:simplePos x="0" y="0"/>
          <wp:positionH relativeFrom="column">
            <wp:posOffset>2598855</wp:posOffset>
          </wp:positionH>
          <wp:positionV relativeFrom="paragraph">
            <wp:posOffset>2713246</wp:posOffset>
          </wp:positionV>
          <wp:extent cx="4427621" cy="6551295"/>
          <wp:effectExtent l="0" t="0" r="0"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shape&#10;&#10;Description automatically generated"/>
                  <pic:cNvPicPr/>
                </pic:nvPicPr>
                <pic:blipFill rotWithShape="1">
                  <a:blip r:embed="rId1">
                    <a:alphaModFix amt="6000"/>
                    <a:extLst>
                      <a:ext uri="{28A0092B-C50C-407E-A947-70E740481C1C}">
                        <a14:useLocalDpi xmlns:a14="http://schemas.microsoft.com/office/drawing/2010/main" val="0"/>
                      </a:ext>
                    </a:extLst>
                  </a:blip>
                  <a:srcRect r="32416"/>
                  <a:stretch/>
                </pic:blipFill>
                <pic:spPr bwMode="auto">
                  <a:xfrm>
                    <a:off x="0" y="0"/>
                    <a:ext cx="4427621" cy="6551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7A4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EF11" w14:textId="176FC29C" w:rsidR="009B0D00" w:rsidRDefault="00914075">
    <w:pPr>
      <w:pStyle w:val="Header"/>
    </w:pPr>
    <w:r>
      <w:rPr>
        <w:noProof/>
      </w:rPr>
      <mc:AlternateContent>
        <mc:Choice Requires="wpg">
          <w:drawing>
            <wp:anchor distT="0" distB="0" distL="114300" distR="114300" simplePos="0" relativeHeight="251668480" behindDoc="0" locked="0" layoutInCell="1" allowOverlap="1" wp14:anchorId="35899D6F" wp14:editId="66C9B229">
              <wp:simplePos x="0" y="0"/>
              <wp:positionH relativeFrom="column">
                <wp:posOffset>-1341120</wp:posOffset>
              </wp:positionH>
              <wp:positionV relativeFrom="paragraph">
                <wp:posOffset>-76200</wp:posOffset>
              </wp:positionV>
              <wp:extent cx="7795260" cy="662940"/>
              <wp:effectExtent l="0" t="0" r="0" b="3810"/>
              <wp:wrapNone/>
              <wp:docPr id="1" name="Group 1"/>
              <wp:cNvGraphicFramePr/>
              <a:graphic xmlns:a="http://schemas.openxmlformats.org/drawingml/2006/main">
                <a:graphicData uri="http://schemas.microsoft.com/office/word/2010/wordprocessingGroup">
                  <wpg:wgp>
                    <wpg:cNvGrpSpPr/>
                    <wpg:grpSpPr>
                      <a:xfrm>
                        <a:off x="0" y="0"/>
                        <a:ext cx="7795260" cy="662940"/>
                        <a:chOff x="0" y="0"/>
                        <a:chExt cx="7155180" cy="464820"/>
                      </a:xfrm>
                    </wpg:grpSpPr>
                    <wps:wsp>
                      <wps:cNvPr id="4" name="Rectangle 4"/>
                      <wps:cNvSpPr/>
                      <wps:spPr>
                        <a:xfrm>
                          <a:off x="0" y="0"/>
                          <a:ext cx="6964680" cy="190500"/>
                        </a:xfrm>
                        <a:prstGeom prst="rect">
                          <a:avLst/>
                        </a:prstGeom>
                        <a:gradFill flip="none" rotWithShape="1">
                          <a:gsLst>
                            <a:gs pos="0">
                              <a:srgbClr val="9A0F00">
                                <a:alpha val="50000"/>
                              </a:srgbClr>
                            </a:gs>
                            <a:gs pos="25000">
                              <a:srgbClr val="9A0F00">
                                <a:tint val="44500"/>
                                <a:satMod val="160000"/>
                              </a:srgbClr>
                            </a:gs>
                            <a:gs pos="100000">
                              <a:schemeClr val="bg1">
                                <a:alpha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525780" y="137160"/>
                          <a:ext cx="6347460" cy="190500"/>
                        </a:xfrm>
                        <a:prstGeom prst="rect">
                          <a:avLst/>
                        </a:prstGeom>
                        <a:gradFill>
                          <a:gsLst>
                            <a:gs pos="0">
                              <a:srgbClr val="43075D">
                                <a:alpha val="50000"/>
                              </a:srgbClr>
                            </a:gs>
                            <a:gs pos="100000">
                              <a:schemeClr val="bg1">
                                <a:alpha val="75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9"/>
                      <wps:cNvSpPr/>
                      <wps:spPr>
                        <a:xfrm>
                          <a:off x="762000" y="274320"/>
                          <a:ext cx="6393180" cy="190500"/>
                        </a:xfrm>
                        <a:prstGeom prst="rect">
                          <a:avLst/>
                        </a:prstGeom>
                        <a:gradFill>
                          <a:gsLst>
                            <a:gs pos="0">
                              <a:srgbClr val="0A2F5B">
                                <a:alpha val="49804"/>
                              </a:srgbClr>
                            </a:gs>
                            <a:gs pos="100000">
                              <a:schemeClr val="bg1">
                                <a:alpha val="75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228198" id="Group 1" o:spid="_x0000_s1026" style="position:absolute;margin-left:-105.6pt;margin-top:-6pt;width:613.8pt;height:52.2pt;z-index:251668480;mso-width-relative:margin;mso-height-relative:margin" coordsize="71551,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">
              <v:rect id="Rectangle 4" o:spid="_x0000_s1027" style="position:absolute;width:69646;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" fillcolor="#9a0f00" stroked="f" strokeweight="1pt">
                <v:fill opacity=".75" color2="white [3212]" o:opacity2=".5" rotate="t" angle="90" colors="0 #9a0f00;.25 #e0bfbe;1 white" focus="100%" type="gradient"/>
              </v:rect>
              <v:rect id="Rectangle 7" o:spid="_x0000_s1028" style="position:absolute;left:5257;top:1371;width:6347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" fillcolor="#43075d" stroked="f" strokeweight="1pt">
                <v:fill opacity=".5" color2="white [3212]" o:opacity2=".75" angle="90" focus="100%" type="gradient"/>
              </v:rect>
              <v:rect id="Rectangle 9" o:spid="_x0000_s1029" style="position:absolute;left:7620;top:2743;width:6393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" fillcolor="#0a2f5b" stroked="f" strokeweight="1pt">
                <v:fill opacity="32639f" color2="white [3212]" o:opacity2=".75" angle="90" focus="100%" type="gradient"/>
              </v:rect>
            </v:group>
          </w:pict>
        </mc:Fallback>
      </mc:AlternateContent>
    </w:r>
    <w:r w:rsidR="00580EE8">
      <w:rPr>
        <w:noProof/>
      </w:rPr>
      <mc:AlternateContent>
        <mc:Choice Requires="wps">
          <w:drawing>
            <wp:anchor distT="0" distB="0" distL="114300" distR="114300" simplePos="0" relativeHeight="251666432" behindDoc="0" locked="0" layoutInCell="1" allowOverlap="1" wp14:anchorId="0E3CDAE6" wp14:editId="6C5F835C">
              <wp:simplePos x="0" y="0"/>
              <wp:positionH relativeFrom="column">
                <wp:posOffset>-897172</wp:posOffset>
              </wp:positionH>
              <wp:positionV relativeFrom="paragraph">
                <wp:posOffset>-1751937</wp:posOffset>
              </wp:positionV>
              <wp:extent cx="3554095" cy="182880"/>
              <wp:effectExtent l="0" t="0" r="8255" b="7620"/>
              <wp:wrapNone/>
              <wp:docPr id="8" name="Rectangle 8"/>
              <wp:cNvGraphicFramePr/>
              <a:graphic xmlns:a="http://schemas.openxmlformats.org/drawingml/2006/main">
                <a:graphicData uri="http://schemas.microsoft.com/office/word/2010/wordprocessingShape">
                  <wps:wsp>
                    <wps:cNvSpPr/>
                    <wps:spPr>
                      <a:xfrm>
                        <a:off x="0" y="0"/>
                        <a:ext cx="3554095" cy="182880"/>
                      </a:xfrm>
                      <a:prstGeom prst="rect">
                        <a:avLst/>
                      </a:prstGeom>
                      <a:gradFill>
                        <a:gsLst>
                          <a:gs pos="0">
                            <a:srgbClr val="43075D">
                              <a:alpha val="50000"/>
                            </a:srgbClr>
                          </a:gs>
                          <a:gs pos="100000">
                            <a:schemeClr val="bg1">
                              <a:alpha val="75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157F5" id="Rectangle 8" o:spid="_x0000_s1026" style="position:absolute;margin-left:-70.65pt;margin-top:-137.95pt;width:279.85pt;height:1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" fillcolor="#43075d" stroked="f" strokeweight="1pt">
              <v:fill opacity=".5" color2="white [3212]" o:opacity2=".75" angle="90" focus="100%" type="gradient"/>
            </v:rect>
          </w:pict>
        </mc:Fallback>
      </mc:AlternateContent>
    </w:r>
    <w:r w:rsidR="009B0D00">
      <w:rPr>
        <w:noProof/>
      </w:rPr>
      <mc:AlternateContent>
        <mc:Choice Requires="wps">
          <w:drawing>
            <wp:anchor distT="0" distB="0" distL="114300" distR="114300" simplePos="0" relativeHeight="251663360" behindDoc="0" locked="0" layoutInCell="1" allowOverlap="1" wp14:anchorId="097510BB" wp14:editId="273F6246">
              <wp:simplePos x="0" y="0"/>
              <wp:positionH relativeFrom="column">
                <wp:posOffset>3291840</wp:posOffset>
              </wp:positionH>
              <wp:positionV relativeFrom="paragraph">
                <wp:posOffset>-767301</wp:posOffset>
              </wp:positionV>
              <wp:extent cx="3554233" cy="182880"/>
              <wp:effectExtent l="0" t="0" r="8255" b="7620"/>
              <wp:wrapNone/>
              <wp:docPr id="6" name="Rectangle 6"/>
              <wp:cNvGraphicFramePr/>
              <a:graphic xmlns:a="http://schemas.openxmlformats.org/drawingml/2006/main">
                <a:graphicData uri="http://schemas.microsoft.com/office/word/2010/wordprocessingShape">
                  <wps:wsp>
                    <wps:cNvSpPr/>
                    <wps:spPr>
                      <a:xfrm>
                        <a:off x="0" y="0"/>
                        <a:ext cx="3554233" cy="182880"/>
                      </a:xfrm>
                      <a:prstGeom prst="rect">
                        <a:avLst/>
                      </a:prstGeom>
                      <a:gradFill flip="none" rotWithShape="1">
                        <a:gsLst>
                          <a:gs pos="0">
                            <a:srgbClr val="9A0F00">
                              <a:alpha val="50000"/>
                            </a:srgbClr>
                          </a:gs>
                          <a:gs pos="25000">
                            <a:srgbClr val="9A0F00">
                              <a:tint val="44500"/>
                              <a:satMod val="160000"/>
                            </a:srgbClr>
                          </a:gs>
                          <a:gs pos="100000">
                            <a:schemeClr val="bg1">
                              <a:alpha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5DDF4" id="Rectangle 6" o:spid="_x0000_s1026" style="position:absolute;margin-left:259.2pt;margin-top:-60.4pt;width:279.8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" fillcolor="#9a0f00" stroked="f" strokeweight="1pt">
              <v:fill opacity=".75" color2="white [3212]" o:opacity2=".5" rotate="t" angle="90" colors="0 #9a0f00;.25 #e0bfbe;1 white" focus="100%" type="gradient"/>
            </v:rect>
          </w:pict>
        </mc:Fallback>
      </mc:AlternateContent>
    </w:r>
    <w:r w:rsidR="009B0D00">
      <w:rPr>
        <w:noProof/>
      </w:rPr>
      <mc:AlternateContent>
        <mc:Choice Requires="wps">
          <w:drawing>
            <wp:anchor distT="0" distB="0" distL="114300" distR="114300" simplePos="0" relativeHeight="251661312" behindDoc="0" locked="0" layoutInCell="1" allowOverlap="1" wp14:anchorId="0A3F3A83" wp14:editId="3B0CFE5F">
              <wp:simplePos x="0" y="0"/>
              <wp:positionH relativeFrom="column">
                <wp:posOffset>-1049572</wp:posOffset>
              </wp:positionH>
              <wp:positionV relativeFrom="paragraph">
                <wp:posOffset>-1904337</wp:posOffset>
              </wp:positionV>
              <wp:extent cx="3554233" cy="182880"/>
              <wp:effectExtent l="0" t="0" r="8255" b="7620"/>
              <wp:wrapNone/>
              <wp:docPr id="5" name="Rectangle 5"/>
              <wp:cNvGraphicFramePr/>
              <a:graphic xmlns:a="http://schemas.openxmlformats.org/drawingml/2006/main">
                <a:graphicData uri="http://schemas.microsoft.com/office/word/2010/wordprocessingShape">
                  <wps:wsp>
                    <wps:cNvSpPr/>
                    <wps:spPr>
                      <a:xfrm>
                        <a:off x="0" y="0"/>
                        <a:ext cx="3554233" cy="182880"/>
                      </a:xfrm>
                      <a:prstGeom prst="rect">
                        <a:avLst/>
                      </a:prstGeom>
                      <a:gradFill flip="none" rotWithShape="1">
                        <a:gsLst>
                          <a:gs pos="0">
                            <a:srgbClr val="9A0F00">
                              <a:alpha val="50000"/>
                            </a:srgbClr>
                          </a:gs>
                          <a:gs pos="25000">
                            <a:srgbClr val="9A0F00">
                              <a:tint val="44500"/>
                              <a:satMod val="160000"/>
                            </a:srgbClr>
                          </a:gs>
                          <a:gs pos="100000">
                            <a:schemeClr val="bg1">
                              <a:alpha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81A6B" id="Rectangle 5" o:spid="_x0000_s1026" style="position:absolute;margin-left:-82.65pt;margin-top:-149.95pt;width:279.8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" fillcolor="#9a0f00" stroked="f" strokeweight="1pt">
              <v:fill opacity=".75" color2="white [3212]" o:opacity2=".5" rotate="t" angle="90" colors="0 #9a0f00;.25 #e0bfbe;1 white"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7EA"/>
    <w:multiLevelType w:val="hybridMultilevel"/>
    <w:tmpl w:val="07801C22"/>
    <w:lvl w:ilvl="0" w:tplc="10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E326B6"/>
    <w:multiLevelType w:val="hybridMultilevel"/>
    <w:tmpl w:val="AEA0AA8E"/>
    <w:lvl w:ilvl="0" w:tplc="7AE6541A">
      <w:start w:val="1"/>
      <w:numFmt w:val="bullet"/>
      <w:lvlText w:val=""/>
      <w:lvlJc w:val="left"/>
      <w:pPr>
        <w:ind w:left="720" w:hanging="360"/>
      </w:pPr>
      <w:rPr>
        <w:rFonts w:ascii="Symbol" w:hAnsi="Symbol" w:hint="default"/>
      </w:rPr>
    </w:lvl>
    <w:lvl w:ilvl="1" w:tplc="E42E34AA">
      <w:start w:val="1"/>
      <w:numFmt w:val="bullet"/>
      <w:lvlText w:val="o"/>
      <w:lvlJc w:val="left"/>
      <w:pPr>
        <w:ind w:left="1440" w:hanging="360"/>
      </w:pPr>
      <w:rPr>
        <w:rFonts w:ascii="Courier New" w:hAnsi="Courier New" w:hint="default"/>
      </w:rPr>
    </w:lvl>
    <w:lvl w:ilvl="2" w:tplc="B44694EC">
      <w:start w:val="1"/>
      <w:numFmt w:val="bullet"/>
      <w:lvlText w:val=""/>
      <w:lvlJc w:val="left"/>
      <w:pPr>
        <w:ind w:left="2160" w:hanging="360"/>
      </w:pPr>
      <w:rPr>
        <w:rFonts w:ascii="Wingdings" w:hAnsi="Wingdings" w:hint="default"/>
      </w:rPr>
    </w:lvl>
    <w:lvl w:ilvl="3" w:tplc="88BE5D26">
      <w:start w:val="1"/>
      <w:numFmt w:val="bullet"/>
      <w:lvlText w:val=""/>
      <w:lvlJc w:val="left"/>
      <w:pPr>
        <w:ind w:left="2880" w:hanging="360"/>
      </w:pPr>
      <w:rPr>
        <w:rFonts w:ascii="Symbol" w:hAnsi="Symbol" w:hint="default"/>
      </w:rPr>
    </w:lvl>
    <w:lvl w:ilvl="4" w:tplc="01FEA892">
      <w:start w:val="1"/>
      <w:numFmt w:val="bullet"/>
      <w:lvlText w:val="o"/>
      <w:lvlJc w:val="left"/>
      <w:pPr>
        <w:ind w:left="3600" w:hanging="360"/>
      </w:pPr>
      <w:rPr>
        <w:rFonts w:ascii="Courier New" w:hAnsi="Courier New" w:hint="default"/>
      </w:rPr>
    </w:lvl>
    <w:lvl w:ilvl="5" w:tplc="6376FBBA">
      <w:start w:val="1"/>
      <w:numFmt w:val="bullet"/>
      <w:lvlText w:val=""/>
      <w:lvlJc w:val="left"/>
      <w:pPr>
        <w:ind w:left="4320" w:hanging="360"/>
      </w:pPr>
      <w:rPr>
        <w:rFonts w:ascii="Wingdings" w:hAnsi="Wingdings" w:hint="default"/>
      </w:rPr>
    </w:lvl>
    <w:lvl w:ilvl="6" w:tplc="AD529928">
      <w:start w:val="1"/>
      <w:numFmt w:val="bullet"/>
      <w:lvlText w:val=""/>
      <w:lvlJc w:val="left"/>
      <w:pPr>
        <w:ind w:left="5040" w:hanging="360"/>
      </w:pPr>
      <w:rPr>
        <w:rFonts w:ascii="Symbol" w:hAnsi="Symbol" w:hint="default"/>
      </w:rPr>
    </w:lvl>
    <w:lvl w:ilvl="7" w:tplc="09AEBEFE">
      <w:start w:val="1"/>
      <w:numFmt w:val="bullet"/>
      <w:lvlText w:val="o"/>
      <w:lvlJc w:val="left"/>
      <w:pPr>
        <w:ind w:left="5760" w:hanging="360"/>
      </w:pPr>
      <w:rPr>
        <w:rFonts w:ascii="Courier New" w:hAnsi="Courier New" w:hint="default"/>
      </w:rPr>
    </w:lvl>
    <w:lvl w:ilvl="8" w:tplc="93F4A6A0">
      <w:start w:val="1"/>
      <w:numFmt w:val="bullet"/>
      <w:lvlText w:val=""/>
      <w:lvlJc w:val="left"/>
      <w:pPr>
        <w:ind w:left="6480" w:hanging="360"/>
      </w:pPr>
      <w:rPr>
        <w:rFonts w:ascii="Wingdings" w:hAnsi="Wingdings" w:hint="default"/>
      </w:rPr>
    </w:lvl>
  </w:abstractNum>
  <w:abstractNum w:abstractNumId="2" w15:restartNumberingAfterBreak="0">
    <w:nsid w:val="05263B62"/>
    <w:multiLevelType w:val="hybridMultilevel"/>
    <w:tmpl w:val="FFFFFFFF"/>
    <w:lvl w:ilvl="0" w:tplc="AF9C708A">
      <w:start w:val="1"/>
      <w:numFmt w:val="bullet"/>
      <w:lvlText w:val=""/>
      <w:lvlJc w:val="left"/>
      <w:pPr>
        <w:ind w:left="720" w:hanging="360"/>
      </w:pPr>
      <w:rPr>
        <w:rFonts w:ascii="Symbol" w:hAnsi="Symbol" w:hint="default"/>
      </w:rPr>
    </w:lvl>
    <w:lvl w:ilvl="1" w:tplc="D3CCB1C0">
      <w:start w:val="1"/>
      <w:numFmt w:val="bullet"/>
      <w:lvlText w:val="o"/>
      <w:lvlJc w:val="left"/>
      <w:pPr>
        <w:ind w:left="1440" w:hanging="360"/>
      </w:pPr>
      <w:rPr>
        <w:rFonts w:ascii="Courier New" w:hAnsi="Courier New" w:hint="default"/>
      </w:rPr>
    </w:lvl>
    <w:lvl w:ilvl="2" w:tplc="85B055AC">
      <w:start w:val="1"/>
      <w:numFmt w:val="bullet"/>
      <w:lvlText w:val=""/>
      <w:lvlJc w:val="left"/>
      <w:pPr>
        <w:ind w:left="2160" w:hanging="360"/>
      </w:pPr>
      <w:rPr>
        <w:rFonts w:ascii="Wingdings" w:hAnsi="Wingdings" w:hint="default"/>
      </w:rPr>
    </w:lvl>
    <w:lvl w:ilvl="3" w:tplc="24703542">
      <w:start w:val="1"/>
      <w:numFmt w:val="bullet"/>
      <w:lvlText w:val=""/>
      <w:lvlJc w:val="left"/>
      <w:pPr>
        <w:ind w:left="2880" w:hanging="360"/>
      </w:pPr>
      <w:rPr>
        <w:rFonts w:ascii="Symbol" w:hAnsi="Symbol" w:hint="default"/>
      </w:rPr>
    </w:lvl>
    <w:lvl w:ilvl="4" w:tplc="8DC684FA">
      <w:start w:val="1"/>
      <w:numFmt w:val="bullet"/>
      <w:lvlText w:val="o"/>
      <w:lvlJc w:val="left"/>
      <w:pPr>
        <w:ind w:left="3600" w:hanging="360"/>
      </w:pPr>
      <w:rPr>
        <w:rFonts w:ascii="Courier New" w:hAnsi="Courier New" w:hint="default"/>
      </w:rPr>
    </w:lvl>
    <w:lvl w:ilvl="5" w:tplc="E3BA0A4C">
      <w:start w:val="1"/>
      <w:numFmt w:val="bullet"/>
      <w:lvlText w:val=""/>
      <w:lvlJc w:val="left"/>
      <w:pPr>
        <w:ind w:left="4320" w:hanging="360"/>
      </w:pPr>
      <w:rPr>
        <w:rFonts w:ascii="Wingdings" w:hAnsi="Wingdings" w:hint="default"/>
      </w:rPr>
    </w:lvl>
    <w:lvl w:ilvl="6" w:tplc="4934C3BC">
      <w:start w:val="1"/>
      <w:numFmt w:val="bullet"/>
      <w:lvlText w:val=""/>
      <w:lvlJc w:val="left"/>
      <w:pPr>
        <w:ind w:left="5040" w:hanging="360"/>
      </w:pPr>
      <w:rPr>
        <w:rFonts w:ascii="Symbol" w:hAnsi="Symbol" w:hint="default"/>
      </w:rPr>
    </w:lvl>
    <w:lvl w:ilvl="7" w:tplc="A718D81C">
      <w:start w:val="1"/>
      <w:numFmt w:val="bullet"/>
      <w:lvlText w:val="o"/>
      <w:lvlJc w:val="left"/>
      <w:pPr>
        <w:ind w:left="5760" w:hanging="360"/>
      </w:pPr>
      <w:rPr>
        <w:rFonts w:ascii="Courier New" w:hAnsi="Courier New" w:hint="default"/>
      </w:rPr>
    </w:lvl>
    <w:lvl w:ilvl="8" w:tplc="5686EBC2">
      <w:start w:val="1"/>
      <w:numFmt w:val="bullet"/>
      <w:lvlText w:val=""/>
      <w:lvlJc w:val="left"/>
      <w:pPr>
        <w:ind w:left="6480" w:hanging="360"/>
      </w:pPr>
      <w:rPr>
        <w:rFonts w:ascii="Wingdings" w:hAnsi="Wingdings" w:hint="default"/>
      </w:rPr>
    </w:lvl>
  </w:abstractNum>
  <w:abstractNum w:abstractNumId="3" w15:restartNumberingAfterBreak="0">
    <w:nsid w:val="054679F3"/>
    <w:multiLevelType w:val="hybridMultilevel"/>
    <w:tmpl w:val="598A7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5F6C81"/>
    <w:multiLevelType w:val="hybridMultilevel"/>
    <w:tmpl w:val="FFFFFFFF"/>
    <w:lvl w:ilvl="0" w:tplc="BCB63654">
      <w:start w:val="1"/>
      <w:numFmt w:val="bullet"/>
      <w:lvlText w:val=""/>
      <w:lvlJc w:val="left"/>
      <w:pPr>
        <w:ind w:left="720" w:hanging="360"/>
      </w:pPr>
      <w:rPr>
        <w:rFonts w:ascii="Symbol" w:hAnsi="Symbol" w:hint="default"/>
      </w:rPr>
    </w:lvl>
    <w:lvl w:ilvl="1" w:tplc="A2E0D4D0">
      <w:start w:val="1"/>
      <w:numFmt w:val="bullet"/>
      <w:lvlText w:val="o"/>
      <w:lvlJc w:val="left"/>
      <w:pPr>
        <w:ind w:left="1440" w:hanging="360"/>
      </w:pPr>
      <w:rPr>
        <w:rFonts w:ascii="Courier New" w:hAnsi="Courier New" w:hint="default"/>
      </w:rPr>
    </w:lvl>
    <w:lvl w:ilvl="2" w:tplc="E75C583A">
      <w:start w:val="1"/>
      <w:numFmt w:val="bullet"/>
      <w:lvlText w:val=""/>
      <w:lvlJc w:val="left"/>
      <w:pPr>
        <w:ind w:left="2160" w:hanging="360"/>
      </w:pPr>
      <w:rPr>
        <w:rFonts w:ascii="Wingdings" w:hAnsi="Wingdings" w:hint="default"/>
      </w:rPr>
    </w:lvl>
    <w:lvl w:ilvl="3" w:tplc="1A604C92">
      <w:start w:val="1"/>
      <w:numFmt w:val="bullet"/>
      <w:lvlText w:val=""/>
      <w:lvlJc w:val="left"/>
      <w:pPr>
        <w:ind w:left="2880" w:hanging="360"/>
      </w:pPr>
      <w:rPr>
        <w:rFonts w:ascii="Symbol" w:hAnsi="Symbol" w:hint="default"/>
      </w:rPr>
    </w:lvl>
    <w:lvl w:ilvl="4" w:tplc="034A88AA">
      <w:start w:val="1"/>
      <w:numFmt w:val="bullet"/>
      <w:lvlText w:val="o"/>
      <w:lvlJc w:val="left"/>
      <w:pPr>
        <w:ind w:left="3600" w:hanging="360"/>
      </w:pPr>
      <w:rPr>
        <w:rFonts w:ascii="Courier New" w:hAnsi="Courier New" w:hint="default"/>
      </w:rPr>
    </w:lvl>
    <w:lvl w:ilvl="5" w:tplc="688A0288">
      <w:start w:val="1"/>
      <w:numFmt w:val="bullet"/>
      <w:lvlText w:val=""/>
      <w:lvlJc w:val="left"/>
      <w:pPr>
        <w:ind w:left="4320" w:hanging="360"/>
      </w:pPr>
      <w:rPr>
        <w:rFonts w:ascii="Wingdings" w:hAnsi="Wingdings" w:hint="default"/>
      </w:rPr>
    </w:lvl>
    <w:lvl w:ilvl="6" w:tplc="6D54BD46">
      <w:start w:val="1"/>
      <w:numFmt w:val="bullet"/>
      <w:lvlText w:val=""/>
      <w:lvlJc w:val="left"/>
      <w:pPr>
        <w:ind w:left="5040" w:hanging="360"/>
      </w:pPr>
      <w:rPr>
        <w:rFonts w:ascii="Symbol" w:hAnsi="Symbol" w:hint="default"/>
      </w:rPr>
    </w:lvl>
    <w:lvl w:ilvl="7" w:tplc="CF56CB80">
      <w:start w:val="1"/>
      <w:numFmt w:val="bullet"/>
      <w:lvlText w:val="o"/>
      <w:lvlJc w:val="left"/>
      <w:pPr>
        <w:ind w:left="5760" w:hanging="360"/>
      </w:pPr>
      <w:rPr>
        <w:rFonts w:ascii="Courier New" w:hAnsi="Courier New" w:hint="default"/>
      </w:rPr>
    </w:lvl>
    <w:lvl w:ilvl="8" w:tplc="7068C58C">
      <w:start w:val="1"/>
      <w:numFmt w:val="bullet"/>
      <w:lvlText w:val=""/>
      <w:lvlJc w:val="left"/>
      <w:pPr>
        <w:ind w:left="6480" w:hanging="360"/>
      </w:pPr>
      <w:rPr>
        <w:rFonts w:ascii="Wingdings" w:hAnsi="Wingdings" w:hint="default"/>
      </w:rPr>
    </w:lvl>
  </w:abstractNum>
  <w:abstractNum w:abstractNumId="5" w15:restartNumberingAfterBreak="0">
    <w:nsid w:val="08BD58DF"/>
    <w:multiLevelType w:val="hybridMultilevel"/>
    <w:tmpl w:val="FFFFFFFF"/>
    <w:lvl w:ilvl="0" w:tplc="56F46744">
      <w:start w:val="1"/>
      <w:numFmt w:val="bullet"/>
      <w:lvlText w:val=""/>
      <w:lvlJc w:val="left"/>
      <w:pPr>
        <w:ind w:left="720" w:hanging="360"/>
      </w:pPr>
      <w:rPr>
        <w:rFonts w:ascii="Symbol" w:hAnsi="Symbol" w:hint="default"/>
      </w:rPr>
    </w:lvl>
    <w:lvl w:ilvl="1" w:tplc="17CA1A80">
      <w:start w:val="1"/>
      <w:numFmt w:val="bullet"/>
      <w:lvlText w:val="o"/>
      <w:lvlJc w:val="left"/>
      <w:pPr>
        <w:ind w:left="1440" w:hanging="360"/>
      </w:pPr>
      <w:rPr>
        <w:rFonts w:ascii="Courier New" w:hAnsi="Courier New" w:hint="default"/>
      </w:rPr>
    </w:lvl>
    <w:lvl w:ilvl="2" w:tplc="DF8ECF06">
      <w:start w:val="1"/>
      <w:numFmt w:val="bullet"/>
      <w:lvlText w:val=""/>
      <w:lvlJc w:val="left"/>
      <w:pPr>
        <w:ind w:left="2160" w:hanging="360"/>
      </w:pPr>
      <w:rPr>
        <w:rFonts w:ascii="Wingdings" w:hAnsi="Wingdings" w:hint="default"/>
      </w:rPr>
    </w:lvl>
    <w:lvl w:ilvl="3" w:tplc="A46E941A">
      <w:start w:val="1"/>
      <w:numFmt w:val="bullet"/>
      <w:lvlText w:val=""/>
      <w:lvlJc w:val="left"/>
      <w:pPr>
        <w:ind w:left="2880" w:hanging="360"/>
      </w:pPr>
      <w:rPr>
        <w:rFonts w:ascii="Symbol" w:hAnsi="Symbol" w:hint="default"/>
      </w:rPr>
    </w:lvl>
    <w:lvl w:ilvl="4" w:tplc="3E3C1166">
      <w:start w:val="1"/>
      <w:numFmt w:val="bullet"/>
      <w:lvlText w:val="o"/>
      <w:lvlJc w:val="left"/>
      <w:pPr>
        <w:ind w:left="3600" w:hanging="360"/>
      </w:pPr>
      <w:rPr>
        <w:rFonts w:ascii="Courier New" w:hAnsi="Courier New" w:hint="default"/>
      </w:rPr>
    </w:lvl>
    <w:lvl w:ilvl="5" w:tplc="C590BCBE">
      <w:start w:val="1"/>
      <w:numFmt w:val="bullet"/>
      <w:lvlText w:val=""/>
      <w:lvlJc w:val="left"/>
      <w:pPr>
        <w:ind w:left="4320" w:hanging="360"/>
      </w:pPr>
      <w:rPr>
        <w:rFonts w:ascii="Wingdings" w:hAnsi="Wingdings" w:hint="default"/>
      </w:rPr>
    </w:lvl>
    <w:lvl w:ilvl="6" w:tplc="46D0FC94">
      <w:start w:val="1"/>
      <w:numFmt w:val="bullet"/>
      <w:lvlText w:val=""/>
      <w:lvlJc w:val="left"/>
      <w:pPr>
        <w:ind w:left="5040" w:hanging="360"/>
      </w:pPr>
      <w:rPr>
        <w:rFonts w:ascii="Symbol" w:hAnsi="Symbol" w:hint="default"/>
      </w:rPr>
    </w:lvl>
    <w:lvl w:ilvl="7" w:tplc="5C049FE2">
      <w:start w:val="1"/>
      <w:numFmt w:val="bullet"/>
      <w:lvlText w:val="o"/>
      <w:lvlJc w:val="left"/>
      <w:pPr>
        <w:ind w:left="5760" w:hanging="360"/>
      </w:pPr>
      <w:rPr>
        <w:rFonts w:ascii="Courier New" w:hAnsi="Courier New" w:hint="default"/>
      </w:rPr>
    </w:lvl>
    <w:lvl w:ilvl="8" w:tplc="42D6651C">
      <w:start w:val="1"/>
      <w:numFmt w:val="bullet"/>
      <w:lvlText w:val=""/>
      <w:lvlJc w:val="left"/>
      <w:pPr>
        <w:ind w:left="6480" w:hanging="360"/>
      </w:pPr>
      <w:rPr>
        <w:rFonts w:ascii="Wingdings" w:hAnsi="Wingdings" w:hint="default"/>
      </w:rPr>
    </w:lvl>
  </w:abstractNum>
  <w:abstractNum w:abstractNumId="6" w15:restartNumberingAfterBreak="0">
    <w:nsid w:val="0DCC0E99"/>
    <w:multiLevelType w:val="hybridMultilevel"/>
    <w:tmpl w:val="7260611C"/>
    <w:lvl w:ilvl="0" w:tplc="56F4674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8F2DCD"/>
    <w:multiLevelType w:val="hybridMultilevel"/>
    <w:tmpl w:val="A10855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F00920"/>
    <w:multiLevelType w:val="hybridMultilevel"/>
    <w:tmpl w:val="7E90D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817D03"/>
    <w:multiLevelType w:val="hybridMultilevel"/>
    <w:tmpl w:val="4C4EC1C8"/>
    <w:lvl w:ilvl="0" w:tplc="909422B2">
      <w:start w:val="1"/>
      <w:numFmt w:val="bullet"/>
      <w:lvlText w:val=""/>
      <w:lvlJc w:val="left"/>
      <w:pPr>
        <w:ind w:left="720" w:hanging="360"/>
      </w:pPr>
      <w:rPr>
        <w:rFonts w:ascii="Symbol" w:hAnsi="Symbol" w:hint="default"/>
      </w:rPr>
    </w:lvl>
    <w:lvl w:ilvl="1" w:tplc="4C42F30A">
      <w:start w:val="1"/>
      <w:numFmt w:val="bullet"/>
      <w:lvlText w:val="o"/>
      <w:lvlJc w:val="left"/>
      <w:pPr>
        <w:ind w:left="1440" w:hanging="360"/>
      </w:pPr>
      <w:rPr>
        <w:rFonts w:ascii="Courier New" w:hAnsi="Courier New" w:hint="default"/>
      </w:rPr>
    </w:lvl>
    <w:lvl w:ilvl="2" w:tplc="80827ABE">
      <w:start w:val="1"/>
      <w:numFmt w:val="bullet"/>
      <w:lvlText w:val=""/>
      <w:lvlJc w:val="left"/>
      <w:pPr>
        <w:ind w:left="2160" w:hanging="360"/>
      </w:pPr>
      <w:rPr>
        <w:rFonts w:ascii="Wingdings" w:hAnsi="Wingdings" w:hint="default"/>
      </w:rPr>
    </w:lvl>
    <w:lvl w:ilvl="3" w:tplc="7226965C">
      <w:start w:val="1"/>
      <w:numFmt w:val="bullet"/>
      <w:lvlText w:val=""/>
      <w:lvlJc w:val="left"/>
      <w:pPr>
        <w:ind w:left="2880" w:hanging="360"/>
      </w:pPr>
      <w:rPr>
        <w:rFonts w:ascii="Symbol" w:hAnsi="Symbol" w:hint="default"/>
      </w:rPr>
    </w:lvl>
    <w:lvl w:ilvl="4" w:tplc="B50ABF12">
      <w:start w:val="1"/>
      <w:numFmt w:val="bullet"/>
      <w:lvlText w:val="o"/>
      <w:lvlJc w:val="left"/>
      <w:pPr>
        <w:ind w:left="3600" w:hanging="360"/>
      </w:pPr>
      <w:rPr>
        <w:rFonts w:ascii="Courier New" w:hAnsi="Courier New" w:hint="default"/>
      </w:rPr>
    </w:lvl>
    <w:lvl w:ilvl="5" w:tplc="B9F0E02C">
      <w:start w:val="1"/>
      <w:numFmt w:val="bullet"/>
      <w:lvlText w:val=""/>
      <w:lvlJc w:val="left"/>
      <w:pPr>
        <w:ind w:left="4320" w:hanging="360"/>
      </w:pPr>
      <w:rPr>
        <w:rFonts w:ascii="Wingdings" w:hAnsi="Wingdings" w:hint="default"/>
      </w:rPr>
    </w:lvl>
    <w:lvl w:ilvl="6" w:tplc="92228A4A">
      <w:start w:val="1"/>
      <w:numFmt w:val="bullet"/>
      <w:lvlText w:val=""/>
      <w:lvlJc w:val="left"/>
      <w:pPr>
        <w:ind w:left="5040" w:hanging="360"/>
      </w:pPr>
      <w:rPr>
        <w:rFonts w:ascii="Symbol" w:hAnsi="Symbol" w:hint="default"/>
      </w:rPr>
    </w:lvl>
    <w:lvl w:ilvl="7" w:tplc="D076D860">
      <w:start w:val="1"/>
      <w:numFmt w:val="bullet"/>
      <w:lvlText w:val="o"/>
      <w:lvlJc w:val="left"/>
      <w:pPr>
        <w:ind w:left="5760" w:hanging="360"/>
      </w:pPr>
      <w:rPr>
        <w:rFonts w:ascii="Courier New" w:hAnsi="Courier New" w:hint="default"/>
      </w:rPr>
    </w:lvl>
    <w:lvl w:ilvl="8" w:tplc="97D8AA38">
      <w:start w:val="1"/>
      <w:numFmt w:val="bullet"/>
      <w:lvlText w:val=""/>
      <w:lvlJc w:val="left"/>
      <w:pPr>
        <w:ind w:left="6480" w:hanging="360"/>
      </w:pPr>
      <w:rPr>
        <w:rFonts w:ascii="Wingdings" w:hAnsi="Wingdings" w:hint="default"/>
      </w:rPr>
    </w:lvl>
  </w:abstractNum>
  <w:abstractNum w:abstractNumId="10" w15:restartNumberingAfterBreak="0">
    <w:nsid w:val="367E49B8"/>
    <w:multiLevelType w:val="hybridMultilevel"/>
    <w:tmpl w:val="DC1EF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167418"/>
    <w:multiLevelType w:val="hybridMultilevel"/>
    <w:tmpl w:val="39840DEE"/>
    <w:lvl w:ilvl="0" w:tplc="DDE65A3C">
      <w:start w:val="1"/>
      <w:numFmt w:val="bullet"/>
      <w:lvlText w:val=""/>
      <w:lvlJc w:val="left"/>
      <w:pPr>
        <w:ind w:left="720" w:hanging="360"/>
      </w:pPr>
      <w:rPr>
        <w:rFonts w:ascii="Symbol" w:hAnsi="Symbol" w:hint="default"/>
      </w:rPr>
    </w:lvl>
    <w:lvl w:ilvl="1" w:tplc="1CE26D74">
      <w:start w:val="1"/>
      <w:numFmt w:val="bullet"/>
      <w:lvlText w:val="o"/>
      <w:lvlJc w:val="left"/>
      <w:pPr>
        <w:ind w:left="1440" w:hanging="360"/>
      </w:pPr>
      <w:rPr>
        <w:rFonts w:ascii="Courier New" w:hAnsi="Courier New" w:hint="default"/>
      </w:rPr>
    </w:lvl>
    <w:lvl w:ilvl="2" w:tplc="94308F0C">
      <w:start w:val="1"/>
      <w:numFmt w:val="bullet"/>
      <w:lvlText w:val=""/>
      <w:lvlJc w:val="left"/>
      <w:pPr>
        <w:ind w:left="2160" w:hanging="360"/>
      </w:pPr>
      <w:rPr>
        <w:rFonts w:ascii="Wingdings" w:hAnsi="Wingdings" w:hint="default"/>
      </w:rPr>
    </w:lvl>
    <w:lvl w:ilvl="3" w:tplc="26D66C20">
      <w:start w:val="1"/>
      <w:numFmt w:val="bullet"/>
      <w:lvlText w:val=""/>
      <w:lvlJc w:val="left"/>
      <w:pPr>
        <w:ind w:left="2880" w:hanging="360"/>
      </w:pPr>
      <w:rPr>
        <w:rFonts w:ascii="Symbol" w:hAnsi="Symbol" w:hint="default"/>
      </w:rPr>
    </w:lvl>
    <w:lvl w:ilvl="4" w:tplc="94866676">
      <w:start w:val="1"/>
      <w:numFmt w:val="bullet"/>
      <w:lvlText w:val="o"/>
      <w:lvlJc w:val="left"/>
      <w:pPr>
        <w:ind w:left="3600" w:hanging="360"/>
      </w:pPr>
      <w:rPr>
        <w:rFonts w:ascii="Courier New" w:hAnsi="Courier New" w:hint="default"/>
      </w:rPr>
    </w:lvl>
    <w:lvl w:ilvl="5" w:tplc="5930EA06">
      <w:start w:val="1"/>
      <w:numFmt w:val="bullet"/>
      <w:lvlText w:val=""/>
      <w:lvlJc w:val="left"/>
      <w:pPr>
        <w:ind w:left="4320" w:hanging="360"/>
      </w:pPr>
      <w:rPr>
        <w:rFonts w:ascii="Wingdings" w:hAnsi="Wingdings" w:hint="default"/>
      </w:rPr>
    </w:lvl>
    <w:lvl w:ilvl="6" w:tplc="649E908C">
      <w:start w:val="1"/>
      <w:numFmt w:val="bullet"/>
      <w:lvlText w:val=""/>
      <w:lvlJc w:val="left"/>
      <w:pPr>
        <w:ind w:left="5040" w:hanging="360"/>
      </w:pPr>
      <w:rPr>
        <w:rFonts w:ascii="Symbol" w:hAnsi="Symbol" w:hint="default"/>
      </w:rPr>
    </w:lvl>
    <w:lvl w:ilvl="7" w:tplc="F20A2030">
      <w:start w:val="1"/>
      <w:numFmt w:val="bullet"/>
      <w:lvlText w:val="o"/>
      <w:lvlJc w:val="left"/>
      <w:pPr>
        <w:ind w:left="5760" w:hanging="360"/>
      </w:pPr>
      <w:rPr>
        <w:rFonts w:ascii="Courier New" w:hAnsi="Courier New" w:hint="default"/>
      </w:rPr>
    </w:lvl>
    <w:lvl w:ilvl="8" w:tplc="444C81FA">
      <w:start w:val="1"/>
      <w:numFmt w:val="bullet"/>
      <w:lvlText w:val=""/>
      <w:lvlJc w:val="left"/>
      <w:pPr>
        <w:ind w:left="6480" w:hanging="360"/>
      </w:pPr>
      <w:rPr>
        <w:rFonts w:ascii="Wingdings" w:hAnsi="Wingdings" w:hint="default"/>
      </w:rPr>
    </w:lvl>
  </w:abstractNum>
  <w:abstractNum w:abstractNumId="12" w15:restartNumberingAfterBreak="0">
    <w:nsid w:val="4256312E"/>
    <w:multiLevelType w:val="hybridMultilevel"/>
    <w:tmpl w:val="0292E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330881"/>
    <w:multiLevelType w:val="hybridMultilevel"/>
    <w:tmpl w:val="D8E8B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C602B8"/>
    <w:multiLevelType w:val="hybridMultilevel"/>
    <w:tmpl w:val="FAB6D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80E01B9"/>
    <w:multiLevelType w:val="hybridMultilevel"/>
    <w:tmpl w:val="9202CD58"/>
    <w:lvl w:ilvl="0" w:tplc="56F4674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9E33F16"/>
    <w:multiLevelType w:val="hybridMultilevel"/>
    <w:tmpl w:val="D9BEC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A8B6F65"/>
    <w:multiLevelType w:val="hybridMultilevel"/>
    <w:tmpl w:val="FFFFFFFF"/>
    <w:lvl w:ilvl="0" w:tplc="8182FD40">
      <w:start w:val="1"/>
      <w:numFmt w:val="bullet"/>
      <w:lvlText w:val=""/>
      <w:lvlJc w:val="left"/>
      <w:pPr>
        <w:ind w:left="720" w:hanging="360"/>
      </w:pPr>
      <w:rPr>
        <w:rFonts w:ascii="Symbol" w:hAnsi="Symbol" w:hint="default"/>
      </w:rPr>
    </w:lvl>
    <w:lvl w:ilvl="1" w:tplc="227AFEB2">
      <w:start w:val="1"/>
      <w:numFmt w:val="bullet"/>
      <w:lvlText w:val="o"/>
      <w:lvlJc w:val="left"/>
      <w:pPr>
        <w:ind w:left="1440" w:hanging="360"/>
      </w:pPr>
      <w:rPr>
        <w:rFonts w:ascii="Courier New" w:hAnsi="Courier New" w:hint="default"/>
      </w:rPr>
    </w:lvl>
    <w:lvl w:ilvl="2" w:tplc="A3AEB5C2">
      <w:start w:val="1"/>
      <w:numFmt w:val="bullet"/>
      <w:lvlText w:val=""/>
      <w:lvlJc w:val="left"/>
      <w:pPr>
        <w:ind w:left="2160" w:hanging="360"/>
      </w:pPr>
      <w:rPr>
        <w:rFonts w:ascii="Wingdings" w:hAnsi="Wingdings" w:hint="default"/>
      </w:rPr>
    </w:lvl>
    <w:lvl w:ilvl="3" w:tplc="78F48ABA">
      <w:start w:val="1"/>
      <w:numFmt w:val="bullet"/>
      <w:lvlText w:val=""/>
      <w:lvlJc w:val="left"/>
      <w:pPr>
        <w:ind w:left="2880" w:hanging="360"/>
      </w:pPr>
      <w:rPr>
        <w:rFonts w:ascii="Symbol" w:hAnsi="Symbol" w:hint="default"/>
      </w:rPr>
    </w:lvl>
    <w:lvl w:ilvl="4" w:tplc="A79A6772">
      <w:start w:val="1"/>
      <w:numFmt w:val="bullet"/>
      <w:lvlText w:val="o"/>
      <w:lvlJc w:val="left"/>
      <w:pPr>
        <w:ind w:left="3600" w:hanging="360"/>
      </w:pPr>
      <w:rPr>
        <w:rFonts w:ascii="Courier New" w:hAnsi="Courier New" w:hint="default"/>
      </w:rPr>
    </w:lvl>
    <w:lvl w:ilvl="5" w:tplc="09543804">
      <w:start w:val="1"/>
      <w:numFmt w:val="bullet"/>
      <w:lvlText w:val=""/>
      <w:lvlJc w:val="left"/>
      <w:pPr>
        <w:ind w:left="4320" w:hanging="360"/>
      </w:pPr>
      <w:rPr>
        <w:rFonts w:ascii="Wingdings" w:hAnsi="Wingdings" w:hint="default"/>
      </w:rPr>
    </w:lvl>
    <w:lvl w:ilvl="6" w:tplc="40627548">
      <w:start w:val="1"/>
      <w:numFmt w:val="bullet"/>
      <w:lvlText w:val=""/>
      <w:lvlJc w:val="left"/>
      <w:pPr>
        <w:ind w:left="5040" w:hanging="360"/>
      </w:pPr>
      <w:rPr>
        <w:rFonts w:ascii="Symbol" w:hAnsi="Symbol" w:hint="default"/>
      </w:rPr>
    </w:lvl>
    <w:lvl w:ilvl="7" w:tplc="A66E3C8A">
      <w:start w:val="1"/>
      <w:numFmt w:val="bullet"/>
      <w:lvlText w:val="o"/>
      <w:lvlJc w:val="left"/>
      <w:pPr>
        <w:ind w:left="5760" w:hanging="360"/>
      </w:pPr>
      <w:rPr>
        <w:rFonts w:ascii="Courier New" w:hAnsi="Courier New" w:hint="default"/>
      </w:rPr>
    </w:lvl>
    <w:lvl w:ilvl="8" w:tplc="DD9E98D4">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8"/>
  </w:num>
  <w:num w:numId="4">
    <w:abstractNumId w:val="10"/>
  </w:num>
  <w:num w:numId="5">
    <w:abstractNumId w:val="15"/>
  </w:num>
  <w:num w:numId="6">
    <w:abstractNumId w:val="5"/>
  </w:num>
  <w:num w:numId="7">
    <w:abstractNumId w:val="6"/>
  </w:num>
  <w:num w:numId="8">
    <w:abstractNumId w:val="3"/>
  </w:num>
  <w:num w:numId="9">
    <w:abstractNumId w:val="4"/>
  </w:num>
  <w:num w:numId="10">
    <w:abstractNumId w:val="14"/>
  </w:num>
  <w:num w:numId="11">
    <w:abstractNumId w:val="2"/>
  </w:num>
  <w:num w:numId="12">
    <w:abstractNumId w:val="11"/>
  </w:num>
  <w:num w:numId="13">
    <w:abstractNumId w:val="9"/>
  </w:num>
  <w:num w:numId="14">
    <w:abstractNumId w:val="0"/>
  </w:num>
  <w:num w:numId="15">
    <w:abstractNumId w:val="12"/>
  </w:num>
  <w:num w:numId="16">
    <w:abstractNumId w:val="7"/>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0DCC7A"/>
    <w:rsid w:val="0000565A"/>
    <w:rsid w:val="0000688D"/>
    <w:rsid w:val="000075CD"/>
    <w:rsid w:val="000132D1"/>
    <w:rsid w:val="00023A6E"/>
    <w:rsid w:val="00031178"/>
    <w:rsid w:val="000367DB"/>
    <w:rsid w:val="0004032B"/>
    <w:rsid w:val="00040A8A"/>
    <w:rsid w:val="00041E44"/>
    <w:rsid w:val="00046842"/>
    <w:rsid w:val="00046D74"/>
    <w:rsid w:val="000528D7"/>
    <w:rsid w:val="000536A6"/>
    <w:rsid w:val="00057A4B"/>
    <w:rsid w:val="00065374"/>
    <w:rsid w:val="00065D83"/>
    <w:rsid w:val="000703A8"/>
    <w:rsid w:val="00077E76"/>
    <w:rsid w:val="00081784"/>
    <w:rsid w:val="00083AB2"/>
    <w:rsid w:val="00086A6E"/>
    <w:rsid w:val="00090392"/>
    <w:rsid w:val="00093668"/>
    <w:rsid w:val="00096765"/>
    <w:rsid w:val="000B052A"/>
    <w:rsid w:val="000B1FE6"/>
    <w:rsid w:val="000B4B61"/>
    <w:rsid w:val="000B58A0"/>
    <w:rsid w:val="000C59BA"/>
    <w:rsid w:val="000D6144"/>
    <w:rsid w:val="000E77AF"/>
    <w:rsid w:val="000F4006"/>
    <w:rsid w:val="000F409E"/>
    <w:rsid w:val="000F41E1"/>
    <w:rsid w:val="000F44BD"/>
    <w:rsid w:val="0010078C"/>
    <w:rsid w:val="00106927"/>
    <w:rsid w:val="00111128"/>
    <w:rsid w:val="00112441"/>
    <w:rsid w:val="001167D4"/>
    <w:rsid w:val="00120850"/>
    <w:rsid w:val="00131B62"/>
    <w:rsid w:val="00132D2C"/>
    <w:rsid w:val="0013346C"/>
    <w:rsid w:val="001427DA"/>
    <w:rsid w:val="00145784"/>
    <w:rsid w:val="00151739"/>
    <w:rsid w:val="00152C79"/>
    <w:rsid w:val="0015560C"/>
    <w:rsid w:val="00156AD8"/>
    <w:rsid w:val="001607F4"/>
    <w:rsid w:val="00163817"/>
    <w:rsid w:val="00163828"/>
    <w:rsid w:val="0017755E"/>
    <w:rsid w:val="00181583"/>
    <w:rsid w:val="00190CA2"/>
    <w:rsid w:val="001B051E"/>
    <w:rsid w:val="001B1431"/>
    <w:rsid w:val="001C3B77"/>
    <w:rsid w:val="001C50B1"/>
    <w:rsid w:val="001D02D8"/>
    <w:rsid w:val="001D1D6D"/>
    <w:rsid w:val="001D6BDE"/>
    <w:rsid w:val="001E3E7C"/>
    <w:rsid w:val="001E6E7F"/>
    <w:rsid w:val="001F249D"/>
    <w:rsid w:val="001F36F1"/>
    <w:rsid w:val="001F528F"/>
    <w:rsid w:val="001F7816"/>
    <w:rsid w:val="0020174D"/>
    <w:rsid w:val="00206EC5"/>
    <w:rsid w:val="00214EFC"/>
    <w:rsid w:val="002162EE"/>
    <w:rsid w:val="00223B70"/>
    <w:rsid w:val="00226E3E"/>
    <w:rsid w:val="002308A7"/>
    <w:rsid w:val="0023095C"/>
    <w:rsid w:val="0023687E"/>
    <w:rsid w:val="00237DB0"/>
    <w:rsid w:val="00240AF5"/>
    <w:rsid w:val="00255699"/>
    <w:rsid w:val="0026176D"/>
    <w:rsid w:val="0026336D"/>
    <w:rsid w:val="00286A09"/>
    <w:rsid w:val="00292246"/>
    <w:rsid w:val="00292C89"/>
    <w:rsid w:val="00296DBE"/>
    <w:rsid w:val="002B7491"/>
    <w:rsid w:val="002C3852"/>
    <w:rsid w:val="002D2271"/>
    <w:rsid w:val="002D3425"/>
    <w:rsid w:val="002D6189"/>
    <w:rsid w:val="002F094D"/>
    <w:rsid w:val="002F68AC"/>
    <w:rsid w:val="00303CFF"/>
    <w:rsid w:val="00306967"/>
    <w:rsid w:val="00307970"/>
    <w:rsid w:val="0031134D"/>
    <w:rsid w:val="003203A6"/>
    <w:rsid w:val="00320849"/>
    <w:rsid w:val="00326D08"/>
    <w:rsid w:val="003337FD"/>
    <w:rsid w:val="0034698B"/>
    <w:rsid w:val="00362E60"/>
    <w:rsid w:val="003631F1"/>
    <w:rsid w:val="003635DF"/>
    <w:rsid w:val="00366EF5"/>
    <w:rsid w:val="00381FC3"/>
    <w:rsid w:val="003829FD"/>
    <w:rsid w:val="003854CF"/>
    <w:rsid w:val="0038601B"/>
    <w:rsid w:val="00395202"/>
    <w:rsid w:val="003A0676"/>
    <w:rsid w:val="003A375E"/>
    <w:rsid w:val="003A5354"/>
    <w:rsid w:val="003B18E9"/>
    <w:rsid w:val="003B5D44"/>
    <w:rsid w:val="003C210E"/>
    <w:rsid w:val="003C6F75"/>
    <w:rsid w:val="003D0A4B"/>
    <w:rsid w:val="003E0D90"/>
    <w:rsid w:val="003E5B39"/>
    <w:rsid w:val="003F03E3"/>
    <w:rsid w:val="003F4D45"/>
    <w:rsid w:val="004007FB"/>
    <w:rsid w:val="004109DD"/>
    <w:rsid w:val="0041184F"/>
    <w:rsid w:val="00412D26"/>
    <w:rsid w:val="004135C8"/>
    <w:rsid w:val="00420DED"/>
    <w:rsid w:val="00442191"/>
    <w:rsid w:val="0044308B"/>
    <w:rsid w:val="004442E7"/>
    <w:rsid w:val="00444886"/>
    <w:rsid w:val="00445BE5"/>
    <w:rsid w:val="00446DD1"/>
    <w:rsid w:val="00447817"/>
    <w:rsid w:val="00447D5A"/>
    <w:rsid w:val="00451328"/>
    <w:rsid w:val="00455134"/>
    <w:rsid w:val="00456FC2"/>
    <w:rsid w:val="004570AC"/>
    <w:rsid w:val="0045DF37"/>
    <w:rsid w:val="004627D0"/>
    <w:rsid w:val="00470946"/>
    <w:rsid w:val="00472E28"/>
    <w:rsid w:val="004740A1"/>
    <w:rsid w:val="00483E0A"/>
    <w:rsid w:val="0048701C"/>
    <w:rsid w:val="00497B79"/>
    <w:rsid w:val="004A366E"/>
    <w:rsid w:val="004A6429"/>
    <w:rsid w:val="004A7007"/>
    <w:rsid w:val="004B0227"/>
    <w:rsid w:val="004B2909"/>
    <w:rsid w:val="004B2B95"/>
    <w:rsid w:val="004B5F9C"/>
    <w:rsid w:val="004B6345"/>
    <w:rsid w:val="004B6BF2"/>
    <w:rsid w:val="004C0827"/>
    <w:rsid w:val="004C4E63"/>
    <w:rsid w:val="004C6740"/>
    <w:rsid w:val="004D5ABF"/>
    <w:rsid w:val="004E118A"/>
    <w:rsid w:val="004E59EE"/>
    <w:rsid w:val="004F018B"/>
    <w:rsid w:val="004F4285"/>
    <w:rsid w:val="00507B35"/>
    <w:rsid w:val="00512BAC"/>
    <w:rsid w:val="005136F8"/>
    <w:rsid w:val="0051745A"/>
    <w:rsid w:val="00517495"/>
    <w:rsid w:val="00522FD0"/>
    <w:rsid w:val="00523070"/>
    <w:rsid w:val="005312C0"/>
    <w:rsid w:val="00537CB7"/>
    <w:rsid w:val="005503FD"/>
    <w:rsid w:val="0055194B"/>
    <w:rsid w:val="005526EC"/>
    <w:rsid w:val="00561D45"/>
    <w:rsid w:val="005679F4"/>
    <w:rsid w:val="00571178"/>
    <w:rsid w:val="00580EE8"/>
    <w:rsid w:val="0058155A"/>
    <w:rsid w:val="005841CA"/>
    <w:rsid w:val="005841EA"/>
    <w:rsid w:val="0059788F"/>
    <w:rsid w:val="005A1026"/>
    <w:rsid w:val="005A2F40"/>
    <w:rsid w:val="005A2F50"/>
    <w:rsid w:val="005A3972"/>
    <w:rsid w:val="005A4D20"/>
    <w:rsid w:val="005B70DD"/>
    <w:rsid w:val="005C07BB"/>
    <w:rsid w:val="005D2F83"/>
    <w:rsid w:val="005E5DA5"/>
    <w:rsid w:val="005F1670"/>
    <w:rsid w:val="0060046E"/>
    <w:rsid w:val="006041EF"/>
    <w:rsid w:val="00604597"/>
    <w:rsid w:val="006108C1"/>
    <w:rsid w:val="00612AC1"/>
    <w:rsid w:val="006252FD"/>
    <w:rsid w:val="00627D45"/>
    <w:rsid w:val="00630240"/>
    <w:rsid w:val="00633F4B"/>
    <w:rsid w:val="00634469"/>
    <w:rsid w:val="00655C75"/>
    <w:rsid w:val="00655DFF"/>
    <w:rsid w:val="0065756A"/>
    <w:rsid w:val="0066068F"/>
    <w:rsid w:val="00667830"/>
    <w:rsid w:val="00670F95"/>
    <w:rsid w:val="00674744"/>
    <w:rsid w:val="00681244"/>
    <w:rsid w:val="006829BF"/>
    <w:rsid w:val="00682DB8"/>
    <w:rsid w:val="006834B1"/>
    <w:rsid w:val="00697E96"/>
    <w:rsid w:val="006A309E"/>
    <w:rsid w:val="006B7C5B"/>
    <w:rsid w:val="006C64D2"/>
    <w:rsid w:val="006C6CCF"/>
    <w:rsid w:val="006D03CF"/>
    <w:rsid w:val="006E24AF"/>
    <w:rsid w:val="006E35B1"/>
    <w:rsid w:val="006F2313"/>
    <w:rsid w:val="006F3707"/>
    <w:rsid w:val="006F731A"/>
    <w:rsid w:val="0070225F"/>
    <w:rsid w:val="007103E6"/>
    <w:rsid w:val="0071232F"/>
    <w:rsid w:val="00712813"/>
    <w:rsid w:val="00714759"/>
    <w:rsid w:val="00714DE5"/>
    <w:rsid w:val="00715F37"/>
    <w:rsid w:val="00720B33"/>
    <w:rsid w:val="007215A3"/>
    <w:rsid w:val="00745F7C"/>
    <w:rsid w:val="00751443"/>
    <w:rsid w:val="00754D5F"/>
    <w:rsid w:val="00756C80"/>
    <w:rsid w:val="00760D16"/>
    <w:rsid w:val="007661AA"/>
    <w:rsid w:val="00770ADE"/>
    <w:rsid w:val="0077289F"/>
    <w:rsid w:val="00785B75"/>
    <w:rsid w:val="00785ED2"/>
    <w:rsid w:val="00791755"/>
    <w:rsid w:val="00795975"/>
    <w:rsid w:val="00795B83"/>
    <w:rsid w:val="007A605D"/>
    <w:rsid w:val="007B0336"/>
    <w:rsid w:val="007B36C4"/>
    <w:rsid w:val="007C3180"/>
    <w:rsid w:val="007C3E78"/>
    <w:rsid w:val="007C4F40"/>
    <w:rsid w:val="007C547E"/>
    <w:rsid w:val="007D3B2E"/>
    <w:rsid w:val="007D4A79"/>
    <w:rsid w:val="007D4E4C"/>
    <w:rsid w:val="007D6764"/>
    <w:rsid w:val="007D7EF2"/>
    <w:rsid w:val="007E7816"/>
    <w:rsid w:val="007F1476"/>
    <w:rsid w:val="007F442A"/>
    <w:rsid w:val="007F7A48"/>
    <w:rsid w:val="0080036B"/>
    <w:rsid w:val="00800E26"/>
    <w:rsid w:val="00800E95"/>
    <w:rsid w:val="00804831"/>
    <w:rsid w:val="0081578C"/>
    <w:rsid w:val="00821A64"/>
    <w:rsid w:val="008225E3"/>
    <w:rsid w:val="00830986"/>
    <w:rsid w:val="00831F61"/>
    <w:rsid w:val="00833F19"/>
    <w:rsid w:val="00837FB4"/>
    <w:rsid w:val="008405D9"/>
    <w:rsid w:val="00850182"/>
    <w:rsid w:val="00854A54"/>
    <w:rsid w:val="0086190F"/>
    <w:rsid w:val="008627E0"/>
    <w:rsid w:val="00862FAA"/>
    <w:rsid w:val="008738AC"/>
    <w:rsid w:val="008739FE"/>
    <w:rsid w:val="00873FFC"/>
    <w:rsid w:val="008756E7"/>
    <w:rsid w:val="00876468"/>
    <w:rsid w:val="00881005"/>
    <w:rsid w:val="0088484D"/>
    <w:rsid w:val="00886E9E"/>
    <w:rsid w:val="00890D12"/>
    <w:rsid w:val="00893E6E"/>
    <w:rsid w:val="00895920"/>
    <w:rsid w:val="008A3FB0"/>
    <w:rsid w:val="008A44F2"/>
    <w:rsid w:val="008B13F3"/>
    <w:rsid w:val="008C1782"/>
    <w:rsid w:val="008C24CC"/>
    <w:rsid w:val="008C4A5E"/>
    <w:rsid w:val="008C6781"/>
    <w:rsid w:val="008D09DD"/>
    <w:rsid w:val="008D4130"/>
    <w:rsid w:val="008E21FE"/>
    <w:rsid w:val="008E5E48"/>
    <w:rsid w:val="008E7415"/>
    <w:rsid w:val="008E7A17"/>
    <w:rsid w:val="00904787"/>
    <w:rsid w:val="00906053"/>
    <w:rsid w:val="00907B4B"/>
    <w:rsid w:val="009125C0"/>
    <w:rsid w:val="0091321E"/>
    <w:rsid w:val="00914075"/>
    <w:rsid w:val="00916EB0"/>
    <w:rsid w:val="00920358"/>
    <w:rsid w:val="0092114F"/>
    <w:rsid w:val="00930F45"/>
    <w:rsid w:val="00936A1D"/>
    <w:rsid w:val="009429F3"/>
    <w:rsid w:val="00945F65"/>
    <w:rsid w:val="00951250"/>
    <w:rsid w:val="00952263"/>
    <w:rsid w:val="00952542"/>
    <w:rsid w:val="00957037"/>
    <w:rsid w:val="00966D28"/>
    <w:rsid w:val="00980D05"/>
    <w:rsid w:val="009905CF"/>
    <w:rsid w:val="009A0196"/>
    <w:rsid w:val="009A0929"/>
    <w:rsid w:val="009A3B36"/>
    <w:rsid w:val="009A741C"/>
    <w:rsid w:val="009B0D00"/>
    <w:rsid w:val="009B5486"/>
    <w:rsid w:val="009B5F59"/>
    <w:rsid w:val="009D714B"/>
    <w:rsid w:val="009E5632"/>
    <w:rsid w:val="009F2B3D"/>
    <w:rsid w:val="00A04F14"/>
    <w:rsid w:val="00A05C61"/>
    <w:rsid w:val="00A156ED"/>
    <w:rsid w:val="00A17A71"/>
    <w:rsid w:val="00A256C0"/>
    <w:rsid w:val="00A25D2C"/>
    <w:rsid w:val="00A26491"/>
    <w:rsid w:val="00A304C8"/>
    <w:rsid w:val="00A30CB2"/>
    <w:rsid w:val="00A31C91"/>
    <w:rsid w:val="00A36241"/>
    <w:rsid w:val="00A375C7"/>
    <w:rsid w:val="00A507A4"/>
    <w:rsid w:val="00A52C5C"/>
    <w:rsid w:val="00A5409D"/>
    <w:rsid w:val="00A557B0"/>
    <w:rsid w:val="00A56C1A"/>
    <w:rsid w:val="00A60648"/>
    <w:rsid w:val="00A636D1"/>
    <w:rsid w:val="00A63D24"/>
    <w:rsid w:val="00A70CAB"/>
    <w:rsid w:val="00A8127E"/>
    <w:rsid w:val="00A83EF4"/>
    <w:rsid w:val="00AA09CA"/>
    <w:rsid w:val="00AA1DBD"/>
    <w:rsid w:val="00AA4FBD"/>
    <w:rsid w:val="00AB02C6"/>
    <w:rsid w:val="00AB1B55"/>
    <w:rsid w:val="00AB4AF2"/>
    <w:rsid w:val="00AB7ADD"/>
    <w:rsid w:val="00AC0289"/>
    <w:rsid w:val="00AC2C88"/>
    <w:rsid w:val="00AC31E5"/>
    <w:rsid w:val="00AC7450"/>
    <w:rsid w:val="00AD16F8"/>
    <w:rsid w:val="00AD41D4"/>
    <w:rsid w:val="00AD73F2"/>
    <w:rsid w:val="00AE50F9"/>
    <w:rsid w:val="00AF0355"/>
    <w:rsid w:val="00AF70A4"/>
    <w:rsid w:val="00B04C11"/>
    <w:rsid w:val="00B10F40"/>
    <w:rsid w:val="00B11E2A"/>
    <w:rsid w:val="00B12AAE"/>
    <w:rsid w:val="00B139CF"/>
    <w:rsid w:val="00B1596E"/>
    <w:rsid w:val="00B1E2F7"/>
    <w:rsid w:val="00B203C8"/>
    <w:rsid w:val="00B23B9B"/>
    <w:rsid w:val="00B30977"/>
    <w:rsid w:val="00B44B73"/>
    <w:rsid w:val="00B44FB4"/>
    <w:rsid w:val="00B5140B"/>
    <w:rsid w:val="00B53773"/>
    <w:rsid w:val="00B656C3"/>
    <w:rsid w:val="00B714FE"/>
    <w:rsid w:val="00B75CD7"/>
    <w:rsid w:val="00B76A29"/>
    <w:rsid w:val="00B76B2D"/>
    <w:rsid w:val="00B822EF"/>
    <w:rsid w:val="00B928BC"/>
    <w:rsid w:val="00BA7553"/>
    <w:rsid w:val="00BC61AE"/>
    <w:rsid w:val="00BD6D90"/>
    <w:rsid w:val="00BE13B9"/>
    <w:rsid w:val="00BE1ADD"/>
    <w:rsid w:val="00BE5170"/>
    <w:rsid w:val="00BF571E"/>
    <w:rsid w:val="00BF6D09"/>
    <w:rsid w:val="00C017E7"/>
    <w:rsid w:val="00C022E8"/>
    <w:rsid w:val="00C0701F"/>
    <w:rsid w:val="00C102AC"/>
    <w:rsid w:val="00C132E1"/>
    <w:rsid w:val="00C13B26"/>
    <w:rsid w:val="00C20837"/>
    <w:rsid w:val="00C2306A"/>
    <w:rsid w:val="00C44604"/>
    <w:rsid w:val="00C44DA0"/>
    <w:rsid w:val="00C44ED1"/>
    <w:rsid w:val="00C46649"/>
    <w:rsid w:val="00C537F1"/>
    <w:rsid w:val="00C5740C"/>
    <w:rsid w:val="00C61280"/>
    <w:rsid w:val="00C6573B"/>
    <w:rsid w:val="00C74706"/>
    <w:rsid w:val="00C74B3E"/>
    <w:rsid w:val="00C764CC"/>
    <w:rsid w:val="00C8286C"/>
    <w:rsid w:val="00C92B62"/>
    <w:rsid w:val="00CA0829"/>
    <w:rsid w:val="00CA35CC"/>
    <w:rsid w:val="00CA4762"/>
    <w:rsid w:val="00CB5D0B"/>
    <w:rsid w:val="00CB6365"/>
    <w:rsid w:val="00CC5E06"/>
    <w:rsid w:val="00CC6B61"/>
    <w:rsid w:val="00CD07D2"/>
    <w:rsid w:val="00CD1111"/>
    <w:rsid w:val="00CD26F2"/>
    <w:rsid w:val="00CD641E"/>
    <w:rsid w:val="00CE29B7"/>
    <w:rsid w:val="00CE7153"/>
    <w:rsid w:val="00CF349A"/>
    <w:rsid w:val="00CF3AD7"/>
    <w:rsid w:val="00D0292D"/>
    <w:rsid w:val="00D02B6A"/>
    <w:rsid w:val="00D07413"/>
    <w:rsid w:val="00D1377E"/>
    <w:rsid w:val="00D30D34"/>
    <w:rsid w:val="00D31A4F"/>
    <w:rsid w:val="00D33F07"/>
    <w:rsid w:val="00D402B4"/>
    <w:rsid w:val="00D41BD3"/>
    <w:rsid w:val="00D52BC4"/>
    <w:rsid w:val="00D52F01"/>
    <w:rsid w:val="00D6414B"/>
    <w:rsid w:val="00D64ABE"/>
    <w:rsid w:val="00D64C7D"/>
    <w:rsid w:val="00D81AF4"/>
    <w:rsid w:val="00D82A97"/>
    <w:rsid w:val="00D84BA3"/>
    <w:rsid w:val="00D86B38"/>
    <w:rsid w:val="00DA161D"/>
    <w:rsid w:val="00DA26D8"/>
    <w:rsid w:val="00DB2DAB"/>
    <w:rsid w:val="00DB70A1"/>
    <w:rsid w:val="00DC52C5"/>
    <w:rsid w:val="00DD23BD"/>
    <w:rsid w:val="00DD2E1D"/>
    <w:rsid w:val="00DD30D9"/>
    <w:rsid w:val="00DD5E67"/>
    <w:rsid w:val="00DE0076"/>
    <w:rsid w:val="00DE521F"/>
    <w:rsid w:val="00DE7BE1"/>
    <w:rsid w:val="00E010C1"/>
    <w:rsid w:val="00E0325C"/>
    <w:rsid w:val="00E042A3"/>
    <w:rsid w:val="00E17455"/>
    <w:rsid w:val="00E226C6"/>
    <w:rsid w:val="00E2431A"/>
    <w:rsid w:val="00E26239"/>
    <w:rsid w:val="00E44B7A"/>
    <w:rsid w:val="00E51BAD"/>
    <w:rsid w:val="00E53499"/>
    <w:rsid w:val="00E73B95"/>
    <w:rsid w:val="00E7678B"/>
    <w:rsid w:val="00E8080D"/>
    <w:rsid w:val="00E80CCB"/>
    <w:rsid w:val="00E92D15"/>
    <w:rsid w:val="00E96423"/>
    <w:rsid w:val="00E97302"/>
    <w:rsid w:val="00EA6697"/>
    <w:rsid w:val="00EA6D1D"/>
    <w:rsid w:val="00EA75AE"/>
    <w:rsid w:val="00EC79B9"/>
    <w:rsid w:val="00ED0AAB"/>
    <w:rsid w:val="00ED131E"/>
    <w:rsid w:val="00ED2367"/>
    <w:rsid w:val="00EF28A1"/>
    <w:rsid w:val="00EF2DBA"/>
    <w:rsid w:val="00EF6DFD"/>
    <w:rsid w:val="00EF7ECB"/>
    <w:rsid w:val="00F00184"/>
    <w:rsid w:val="00F15B35"/>
    <w:rsid w:val="00F22105"/>
    <w:rsid w:val="00F421A0"/>
    <w:rsid w:val="00F42CD3"/>
    <w:rsid w:val="00F510D8"/>
    <w:rsid w:val="00F5207D"/>
    <w:rsid w:val="00F67DAF"/>
    <w:rsid w:val="00F720C5"/>
    <w:rsid w:val="00F7357D"/>
    <w:rsid w:val="00F76070"/>
    <w:rsid w:val="00F805A6"/>
    <w:rsid w:val="00F8706E"/>
    <w:rsid w:val="00F92809"/>
    <w:rsid w:val="00FA0096"/>
    <w:rsid w:val="00FB18D6"/>
    <w:rsid w:val="00FB6B31"/>
    <w:rsid w:val="00FC290A"/>
    <w:rsid w:val="00FC3E5E"/>
    <w:rsid w:val="00FC7684"/>
    <w:rsid w:val="00FC90CA"/>
    <w:rsid w:val="00FD6706"/>
    <w:rsid w:val="00FD6722"/>
    <w:rsid w:val="00FE1ACE"/>
    <w:rsid w:val="00FE70EA"/>
    <w:rsid w:val="00FE79A4"/>
    <w:rsid w:val="00FE7F58"/>
    <w:rsid w:val="00FF01A1"/>
    <w:rsid w:val="00FF33A6"/>
    <w:rsid w:val="00FF70BA"/>
    <w:rsid w:val="00FF775B"/>
    <w:rsid w:val="010138A4"/>
    <w:rsid w:val="01196632"/>
    <w:rsid w:val="014719CB"/>
    <w:rsid w:val="0178830E"/>
    <w:rsid w:val="018A44B8"/>
    <w:rsid w:val="01992E82"/>
    <w:rsid w:val="01E77D9C"/>
    <w:rsid w:val="01F08AB1"/>
    <w:rsid w:val="020AF80D"/>
    <w:rsid w:val="0235E702"/>
    <w:rsid w:val="026BB438"/>
    <w:rsid w:val="03284646"/>
    <w:rsid w:val="034597AA"/>
    <w:rsid w:val="037E2ED5"/>
    <w:rsid w:val="038C70A3"/>
    <w:rsid w:val="03A7BCF3"/>
    <w:rsid w:val="03F34AFF"/>
    <w:rsid w:val="04090DCA"/>
    <w:rsid w:val="040C20A5"/>
    <w:rsid w:val="04294B53"/>
    <w:rsid w:val="0453BDDB"/>
    <w:rsid w:val="046B64FC"/>
    <w:rsid w:val="048B316C"/>
    <w:rsid w:val="0497B5E3"/>
    <w:rsid w:val="054E533B"/>
    <w:rsid w:val="05B0C6FD"/>
    <w:rsid w:val="05B89F05"/>
    <w:rsid w:val="060DA436"/>
    <w:rsid w:val="067691EF"/>
    <w:rsid w:val="0682C502"/>
    <w:rsid w:val="068DE851"/>
    <w:rsid w:val="06D0B4F6"/>
    <w:rsid w:val="07076152"/>
    <w:rsid w:val="07BB973A"/>
    <w:rsid w:val="07C6715D"/>
    <w:rsid w:val="080FF40C"/>
    <w:rsid w:val="083374DD"/>
    <w:rsid w:val="0855A8AC"/>
    <w:rsid w:val="08814148"/>
    <w:rsid w:val="08B8383F"/>
    <w:rsid w:val="08EE2535"/>
    <w:rsid w:val="091B05C2"/>
    <w:rsid w:val="093399E7"/>
    <w:rsid w:val="098D2F7E"/>
    <w:rsid w:val="099278C6"/>
    <w:rsid w:val="0AB0B46B"/>
    <w:rsid w:val="0B10702B"/>
    <w:rsid w:val="0B5A5E70"/>
    <w:rsid w:val="0B6A7E27"/>
    <w:rsid w:val="0BC4F658"/>
    <w:rsid w:val="0BC69BFD"/>
    <w:rsid w:val="0BFA6EB0"/>
    <w:rsid w:val="0C108B1A"/>
    <w:rsid w:val="0C206430"/>
    <w:rsid w:val="0C448617"/>
    <w:rsid w:val="0C5111E6"/>
    <w:rsid w:val="0C55EF70"/>
    <w:rsid w:val="0C80C32C"/>
    <w:rsid w:val="0CB224EE"/>
    <w:rsid w:val="0CB4B0CC"/>
    <w:rsid w:val="0DA8A4CC"/>
    <w:rsid w:val="0DCF7161"/>
    <w:rsid w:val="0E10393F"/>
    <w:rsid w:val="0E1940C8"/>
    <w:rsid w:val="0E1F0BC0"/>
    <w:rsid w:val="0E2D9618"/>
    <w:rsid w:val="0E47B9F2"/>
    <w:rsid w:val="0E505FC1"/>
    <w:rsid w:val="0E6D768C"/>
    <w:rsid w:val="0EA66BCF"/>
    <w:rsid w:val="0EFEED7E"/>
    <w:rsid w:val="0F604C87"/>
    <w:rsid w:val="0F7C26D9"/>
    <w:rsid w:val="0F7C5FF3"/>
    <w:rsid w:val="0FC7E2A7"/>
    <w:rsid w:val="1028EB57"/>
    <w:rsid w:val="10380618"/>
    <w:rsid w:val="109846B8"/>
    <w:rsid w:val="10B7A84A"/>
    <w:rsid w:val="1110F9BF"/>
    <w:rsid w:val="11247A5D"/>
    <w:rsid w:val="1146E9A6"/>
    <w:rsid w:val="117C193C"/>
    <w:rsid w:val="119A78BC"/>
    <w:rsid w:val="11E4F825"/>
    <w:rsid w:val="11E5F301"/>
    <w:rsid w:val="11FA3D5B"/>
    <w:rsid w:val="11FC86F8"/>
    <w:rsid w:val="12072FC2"/>
    <w:rsid w:val="125D546F"/>
    <w:rsid w:val="1269DD24"/>
    <w:rsid w:val="12E363A6"/>
    <w:rsid w:val="135D50F9"/>
    <w:rsid w:val="142CC8B0"/>
    <w:rsid w:val="142E6494"/>
    <w:rsid w:val="144E2912"/>
    <w:rsid w:val="148630CA"/>
    <w:rsid w:val="15076872"/>
    <w:rsid w:val="150EFA50"/>
    <w:rsid w:val="1564255F"/>
    <w:rsid w:val="15A1220E"/>
    <w:rsid w:val="15C85486"/>
    <w:rsid w:val="15E209BF"/>
    <w:rsid w:val="15E7E8D7"/>
    <w:rsid w:val="162CD100"/>
    <w:rsid w:val="162D8DDE"/>
    <w:rsid w:val="164099B5"/>
    <w:rsid w:val="1658A33B"/>
    <w:rsid w:val="166A0A99"/>
    <w:rsid w:val="1672C68A"/>
    <w:rsid w:val="167E169B"/>
    <w:rsid w:val="16B7A974"/>
    <w:rsid w:val="170DD698"/>
    <w:rsid w:val="17540E1C"/>
    <w:rsid w:val="178EDAD1"/>
    <w:rsid w:val="1799D0C4"/>
    <w:rsid w:val="17D40F29"/>
    <w:rsid w:val="180B4059"/>
    <w:rsid w:val="181980EA"/>
    <w:rsid w:val="18233205"/>
    <w:rsid w:val="1825F6CC"/>
    <w:rsid w:val="18596205"/>
    <w:rsid w:val="18B5C8E4"/>
    <w:rsid w:val="18B7D506"/>
    <w:rsid w:val="18E00D61"/>
    <w:rsid w:val="1933BF0B"/>
    <w:rsid w:val="1953EB09"/>
    <w:rsid w:val="1987863D"/>
    <w:rsid w:val="19B8052F"/>
    <w:rsid w:val="19C7BD14"/>
    <w:rsid w:val="19CD17E7"/>
    <w:rsid w:val="1A44DFE2"/>
    <w:rsid w:val="1A4C5D95"/>
    <w:rsid w:val="1A4EF7ED"/>
    <w:rsid w:val="1AF0D570"/>
    <w:rsid w:val="1B0EF03B"/>
    <w:rsid w:val="1B3D48E5"/>
    <w:rsid w:val="1B5A3B4F"/>
    <w:rsid w:val="1B7ADC94"/>
    <w:rsid w:val="1B8439DC"/>
    <w:rsid w:val="1B924AD8"/>
    <w:rsid w:val="1C03D474"/>
    <w:rsid w:val="1C06FCC4"/>
    <w:rsid w:val="1C201DDB"/>
    <w:rsid w:val="1C8F2DCB"/>
    <w:rsid w:val="1CAE531F"/>
    <w:rsid w:val="1D24C15A"/>
    <w:rsid w:val="1D3E3649"/>
    <w:rsid w:val="1D48658D"/>
    <w:rsid w:val="1D60C098"/>
    <w:rsid w:val="1DAF41B0"/>
    <w:rsid w:val="1DCC80FE"/>
    <w:rsid w:val="1DE1E6D0"/>
    <w:rsid w:val="1E3C3181"/>
    <w:rsid w:val="1E46167F"/>
    <w:rsid w:val="1E681EC3"/>
    <w:rsid w:val="1E81382C"/>
    <w:rsid w:val="1E971B63"/>
    <w:rsid w:val="1F3C52C3"/>
    <w:rsid w:val="1F430C79"/>
    <w:rsid w:val="1F62CD02"/>
    <w:rsid w:val="1F9F2C08"/>
    <w:rsid w:val="20186ADE"/>
    <w:rsid w:val="2018A85D"/>
    <w:rsid w:val="209574F6"/>
    <w:rsid w:val="209FF3F4"/>
    <w:rsid w:val="20B4F647"/>
    <w:rsid w:val="20BE0B7E"/>
    <w:rsid w:val="20F254AF"/>
    <w:rsid w:val="20F63995"/>
    <w:rsid w:val="21536368"/>
    <w:rsid w:val="2181C442"/>
    <w:rsid w:val="21E52B2B"/>
    <w:rsid w:val="21FD91A8"/>
    <w:rsid w:val="222B59A1"/>
    <w:rsid w:val="228F8B88"/>
    <w:rsid w:val="22BC1035"/>
    <w:rsid w:val="22C14EC0"/>
    <w:rsid w:val="22C40B3C"/>
    <w:rsid w:val="231B2C41"/>
    <w:rsid w:val="2365EE64"/>
    <w:rsid w:val="23C4934C"/>
    <w:rsid w:val="23CC2299"/>
    <w:rsid w:val="23D50B7B"/>
    <w:rsid w:val="23E4E190"/>
    <w:rsid w:val="243DECE2"/>
    <w:rsid w:val="24CD567F"/>
    <w:rsid w:val="24D7156B"/>
    <w:rsid w:val="250D1A15"/>
    <w:rsid w:val="2560794A"/>
    <w:rsid w:val="258B50E6"/>
    <w:rsid w:val="25A2774F"/>
    <w:rsid w:val="25A43053"/>
    <w:rsid w:val="25AEE870"/>
    <w:rsid w:val="25CF773C"/>
    <w:rsid w:val="25EB4C13"/>
    <w:rsid w:val="25F204B0"/>
    <w:rsid w:val="260EB0B1"/>
    <w:rsid w:val="261699C8"/>
    <w:rsid w:val="2653DDCF"/>
    <w:rsid w:val="26949F36"/>
    <w:rsid w:val="269C4326"/>
    <w:rsid w:val="26BFD2D0"/>
    <w:rsid w:val="273D8963"/>
    <w:rsid w:val="279F6796"/>
    <w:rsid w:val="27A18AF3"/>
    <w:rsid w:val="27B8CA90"/>
    <w:rsid w:val="280E70B5"/>
    <w:rsid w:val="281F5E0B"/>
    <w:rsid w:val="28877048"/>
    <w:rsid w:val="28D388D7"/>
    <w:rsid w:val="28DC9B42"/>
    <w:rsid w:val="290AB50C"/>
    <w:rsid w:val="29548876"/>
    <w:rsid w:val="298A84CD"/>
    <w:rsid w:val="299B9EE1"/>
    <w:rsid w:val="29E53D75"/>
    <w:rsid w:val="2AB3E50E"/>
    <w:rsid w:val="2AD2CCF5"/>
    <w:rsid w:val="2B01B054"/>
    <w:rsid w:val="2B43BD7E"/>
    <w:rsid w:val="2B49A9CC"/>
    <w:rsid w:val="2B9CA7A0"/>
    <w:rsid w:val="2C60A922"/>
    <w:rsid w:val="2C817CF2"/>
    <w:rsid w:val="2C8C2938"/>
    <w:rsid w:val="2C9FFD80"/>
    <w:rsid w:val="2CAB4EA2"/>
    <w:rsid w:val="2CCB1B47"/>
    <w:rsid w:val="2CF27E7B"/>
    <w:rsid w:val="2D4AC6BB"/>
    <w:rsid w:val="2D62CDE6"/>
    <w:rsid w:val="2D83D20F"/>
    <w:rsid w:val="2DA04384"/>
    <w:rsid w:val="2E50F276"/>
    <w:rsid w:val="2E5FD6A3"/>
    <w:rsid w:val="2E73737D"/>
    <w:rsid w:val="2EB89A99"/>
    <w:rsid w:val="2F035CA0"/>
    <w:rsid w:val="2F2D8348"/>
    <w:rsid w:val="2F327B76"/>
    <w:rsid w:val="2F41FE43"/>
    <w:rsid w:val="2F6A3142"/>
    <w:rsid w:val="2F9F77B9"/>
    <w:rsid w:val="2FC7E067"/>
    <w:rsid w:val="2FF6F09A"/>
    <w:rsid w:val="30058D4B"/>
    <w:rsid w:val="300B4C6E"/>
    <w:rsid w:val="300FBD6B"/>
    <w:rsid w:val="303721E6"/>
    <w:rsid w:val="304167C4"/>
    <w:rsid w:val="3057B121"/>
    <w:rsid w:val="305A6ABB"/>
    <w:rsid w:val="30915899"/>
    <w:rsid w:val="30CEE48F"/>
    <w:rsid w:val="30D6C542"/>
    <w:rsid w:val="30E909CD"/>
    <w:rsid w:val="30E94FCC"/>
    <w:rsid w:val="30ED4EC2"/>
    <w:rsid w:val="310D1110"/>
    <w:rsid w:val="3114FE3F"/>
    <w:rsid w:val="31BE458C"/>
    <w:rsid w:val="31E37DC1"/>
    <w:rsid w:val="32033C7B"/>
    <w:rsid w:val="323D3B5C"/>
    <w:rsid w:val="3271E0A8"/>
    <w:rsid w:val="328C433F"/>
    <w:rsid w:val="33211C5F"/>
    <w:rsid w:val="333D5A63"/>
    <w:rsid w:val="3370B6D1"/>
    <w:rsid w:val="33C18D37"/>
    <w:rsid w:val="33E658E4"/>
    <w:rsid w:val="34025822"/>
    <w:rsid w:val="340A7C66"/>
    <w:rsid w:val="34770143"/>
    <w:rsid w:val="34793645"/>
    <w:rsid w:val="348AD9C4"/>
    <w:rsid w:val="34A2A9BC"/>
    <w:rsid w:val="34BE53E5"/>
    <w:rsid w:val="351A870B"/>
    <w:rsid w:val="357B4A70"/>
    <w:rsid w:val="3586C498"/>
    <w:rsid w:val="359BBDBC"/>
    <w:rsid w:val="35A5F49A"/>
    <w:rsid w:val="35BA6897"/>
    <w:rsid w:val="36244872"/>
    <w:rsid w:val="362B9DA6"/>
    <w:rsid w:val="365230E8"/>
    <w:rsid w:val="366E179E"/>
    <w:rsid w:val="36873973"/>
    <w:rsid w:val="372B40F7"/>
    <w:rsid w:val="37567C93"/>
    <w:rsid w:val="37C4C26D"/>
    <w:rsid w:val="38051182"/>
    <w:rsid w:val="383A9BC0"/>
    <w:rsid w:val="386AD8A4"/>
    <w:rsid w:val="388FD1E0"/>
    <w:rsid w:val="38A60746"/>
    <w:rsid w:val="38BDC34A"/>
    <w:rsid w:val="391F839B"/>
    <w:rsid w:val="39298A73"/>
    <w:rsid w:val="39358F11"/>
    <w:rsid w:val="396D7891"/>
    <w:rsid w:val="39969E2B"/>
    <w:rsid w:val="399D7D4C"/>
    <w:rsid w:val="3A57DEF8"/>
    <w:rsid w:val="3A74556B"/>
    <w:rsid w:val="3B1D5375"/>
    <w:rsid w:val="3B6FDF4C"/>
    <w:rsid w:val="3B7D57DE"/>
    <w:rsid w:val="3B9E99D9"/>
    <w:rsid w:val="3B9F692E"/>
    <w:rsid w:val="3BB0130E"/>
    <w:rsid w:val="3BB420D2"/>
    <w:rsid w:val="3BDAEE73"/>
    <w:rsid w:val="3C068AFD"/>
    <w:rsid w:val="3C1673DE"/>
    <w:rsid w:val="3C3B27CD"/>
    <w:rsid w:val="3C58462F"/>
    <w:rsid w:val="3D08567E"/>
    <w:rsid w:val="3D68E720"/>
    <w:rsid w:val="3D8DEEC1"/>
    <w:rsid w:val="3D930405"/>
    <w:rsid w:val="3DA03984"/>
    <w:rsid w:val="3DE15D97"/>
    <w:rsid w:val="3E133058"/>
    <w:rsid w:val="3E2FE8F7"/>
    <w:rsid w:val="3E4ECA7D"/>
    <w:rsid w:val="3EC783E9"/>
    <w:rsid w:val="3F0F3F48"/>
    <w:rsid w:val="3F1B46D2"/>
    <w:rsid w:val="3F1DDD63"/>
    <w:rsid w:val="3F562906"/>
    <w:rsid w:val="3F5EB334"/>
    <w:rsid w:val="3F8019FE"/>
    <w:rsid w:val="3FFF2FB4"/>
    <w:rsid w:val="400100B4"/>
    <w:rsid w:val="403E8D42"/>
    <w:rsid w:val="4080A4E4"/>
    <w:rsid w:val="40DD7F35"/>
    <w:rsid w:val="40F578A2"/>
    <w:rsid w:val="411A2B14"/>
    <w:rsid w:val="4120AEDF"/>
    <w:rsid w:val="4130193A"/>
    <w:rsid w:val="413A6F91"/>
    <w:rsid w:val="41681640"/>
    <w:rsid w:val="41C8A229"/>
    <w:rsid w:val="41D3F40C"/>
    <w:rsid w:val="41E0F0C8"/>
    <w:rsid w:val="4216D8EC"/>
    <w:rsid w:val="42498C76"/>
    <w:rsid w:val="424F1A40"/>
    <w:rsid w:val="425EF513"/>
    <w:rsid w:val="42795FB4"/>
    <w:rsid w:val="42A02F32"/>
    <w:rsid w:val="42B5FB75"/>
    <w:rsid w:val="42BD5DEF"/>
    <w:rsid w:val="42D051D2"/>
    <w:rsid w:val="42E2BFD7"/>
    <w:rsid w:val="42EB4DC2"/>
    <w:rsid w:val="430D3868"/>
    <w:rsid w:val="4348990A"/>
    <w:rsid w:val="43764257"/>
    <w:rsid w:val="439455E7"/>
    <w:rsid w:val="43B1C4F3"/>
    <w:rsid w:val="43BA8D7B"/>
    <w:rsid w:val="44224BD4"/>
    <w:rsid w:val="44372458"/>
    <w:rsid w:val="4451CBD6"/>
    <w:rsid w:val="450B7048"/>
    <w:rsid w:val="457D35C3"/>
    <w:rsid w:val="457E1B65"/>
    <w:rsid w:val="460A9F11"/>
    <w:rsid w:val="4621D27F"/>
    <w:rsid w:val="4626CE37"/>
    <w:rsid w:val="46436B71"/>
    <w:rsid w:val="4646E056"/>
    <w:rsid w:val="46865524"/>
    <w:rsid w:val="46A194DD"/>
    <w:rsid w:val="4713CFCC"/>
    <w:rsid w:val="47184045"/>
    <w:rsid w:val="4728C034"/>
    <w:rsid w:val="47C80376"/>
    <w:rsid w:val="480C1299"/>
    <w:rsid w:val="484C7035"/>
    <w:rsid w:val="489906E7"/>
    <w:rsid w:val="489F86FE"/>
    <w:rsid w:val="48FC853C"/>
    <w:rsid w:val="490A67ED"/>
    <w:rsid w:val="493D621A"/>
    <w:rsid w:val="493FA346"/>
    <w:rsid w:val="49B7C64A"/>
    <w:rsid w:val="4A9E5C9E"/>
    <w:rsid w:val="4AAB4184"/>
    <w:rsid w:val="4AAE68C8"/>
    <w:rsid w:val="4AB4844F"/>
    <w:rsid w:val="4AE2AF91"/>
    <w:rsid w:val="4B208DBF"/>
    <w:rsid w:val="4B39490A"/>
    <w:rsid w:val="4B65743B"/>
    <w:rsid w:val="4B727894"/>
    <w:rsid w:val="4BAFB284"/>
    <w:rsid w:val="4C4711E5"/>
    <w:rsid w:val="4C5B3859"/>
    <w:rsid w:val="4C8706CB"/>
    <w:rsid w:val="4DBBA656"/>
    <w:rsid w:val="4DBEF981"/>
    <w:rsid w:val="4DC2B903"/>
    <w:rsid w:val="4DCD0FAF"/>
    <w:rsid w:val="4DD34699"/>
    <w:rsid w:val="4DD92F69"/>
    <w:rsid w:val="4DFA5DAA"/>
    <w:rsid w:val="4E166993"/>
    <w:rsid w:val="4E622BC0"/>
    <w:rsid w:val="4EB5EA96"/>
    <w:rsid w:val="4ED89574"/>
    <w:rsid w:val="4EFB314D"/>
    <w:rsid w:val="4EFEC316"/>
    <w:rsid w:val="4F0B889E"/>
    <w:rsid w:val="4F114980"/>
    <w:rsid w:val="4F2CD715"/>
    <w:rsid w:val="4F4E46E9"/>
    <w:rsid w:val="4FEFDC62"/>
    <w:rsid w:val="50475B28"/>
    <w:rsid w:val="50497F3F"/>
    <w:rsid w:val="5095E955"/>
    <w:rsid w:val="50BFD02C"/>
    <w:rsid w:val="5158C103"/>
    <w:rsid w:val="515ABE7F"/>
    <w:rsid w:val="517F05F6"/>
    <w:rsid w:val="521884BE"/>
    <w:rsid w:val="529B89B1"/>
    <w:rsid w:val="53C068C2"/>
    <w:rsid w:val="53D5F8C1"/>
    <w:rsid w:val="540A4CE7"/>
    <w:rsid w:val="540D9D5C"/>
    <w:rsid w:val="54351DF2"/>
    <w:rsid w:val="54470C6A"/>
    <w:rsid w:val="544A606B"/>
    <w:rsid w:val="54D939F1"/>
    <w:rsid w:val="55416DAF"/>
    <w:rsid w:val="557514B2"/>
    <w:rsid w:val="55DB8C52"/>
    <w:rsid w:val="55E23F20"/>
    <w:rsid w:val="5608ED9E"/>
    <w:rsid w:val="560DCC7A"/>
    <w:rsid w:val="561A3C4E"/>
    <w:rsid w:val="561B95AB"/>
    <w:rsid w:val="568158AE"/>
    <w:rsid w:val="5692C62E"/>
    <w:rsid w:val="56AF398C"/>
    <w:rsid w:val="56CA5C5A"/>
    <w:rsid w:val="572C8099"/>
    <w:rsid w:val="575853A7"/>
    <w:rsid w:val="5759BF1F"/>
    <w:rsid w:val="5763AECC"/>
    <w:rsid w:val="576AE12F"/>
    <w:rsid w:val="5781F702"/>
    <w:rsid w:val="57953FD5"/>
    <w:rsid w:val="58011A37"/>
    <w:rsid w:val="58015351"/>
    <w:rsid w:val="586718FF"/>
    <w:rsid w:val="588E9A4C"/>
    <w:rsid w:val="58A0C6CF"/>
    <w:rsid w:val="58BD984E"/>
    <w:rsid w:val="58C7A4E7"/>
    <w:rsid w:val="58D3C747"/>
    <w:rsid w:val="593D0190"/>
    <w:rsid w:val="597D7778"/>
    <w:rsid w:val="59ED35BA"/>
    <w:rsid w:val="5A0441CC"/>
    <w:rsid w:val="5A3C0075"/>
    <w:rsid w:val="5A4564A1"/>
    <w:rsid w:val="5A58325F"/>
    <w:rsid w:val="5AB4C8AC"/>
    <w:rsid w:val="5AC4D56E"/>
    <w:rsid w:val="5AE2FC6A"/>
    <w:rsid w:val="5AECEDCD"/>
    <w:rsid w:val="5AF43457"/>
    <w:rsid w:val="5B05B6D8"/>
    <w:rsid w:val="5B2C2DD8"/>
    <w:rsid w:val="5B489C38"/>
    <w:rsid w:val="5B572789"/>
    <w:rsid w:val="5B91C9E2"/>
    <w:rsid w:val="5BCB82C3"/>
    <w:rsid w:val="5BD54BB8"/>
    <w:rsid w:val="5BD90A7C"/>
    <w:rsid w:val="5BF53910"/>
    <w:rsid w:val="5BFDA160"/>
    <w:rsid w:val="5C42F25E"/>
    <w:rsid w:val="5CC3A643"/>
    <w:rsid w:val="5D489FCD"/>
    <w:rsid w:val="5D51DA28"/>
    <w:rsid w:val="5D6D4920"/>
    <w:rsid w:val="5D8138B6"/>
    <w:rsid w:val="5D96B7AF"/>
    <w:rsid w:val="5DAF229C"/>
    <w:rsid w:val="5DB5F109"/>
    <w:rsid w:val="5DCECB5C"/>
    <w:rsid w:val="5E2A7047"/>
    <w:rsid w:val="5E48A8C2"/>
    <w:rsid w:val="5E811439"/>
    <w:rsid w:val="5E869741"/>
    <w:rsid w:val="5E8A3C6E"/>
    <w:rsid w:val="5E90822D"/>
    <w:rsid w:val="5E926A7A"/>
    <w:rsid w:val="5EC652D8"/>
    <w:rsid w:val="5F44D925"/>
    <w:rsid w:val="5F58A104"/>
    <w:rsid w:val="5F7DBBC6"/>
    <w:rsid w:val="5F897B59"/>
    <w:rsid w:val="5FA48B51"/>
    <w:rsid w:val="6041D363"/>
    <w:rsid w:val="60D14FEC"/>
    <w:rsid w:val="6139F034"/>
    <w:rsid w:val="613D1D0E"/>
    <w:rsid w:val="61482DC8"/>
    <w:rsid w:val="61488A14"/>
    <w:rsid w:val="61976CA5"/>
    <w:rsid w:val="61A06DC1"/>
    <w:rsid w:val="61C3F5EE"/>
    <w:rsid w:val="61EC5722"/>
    <w:rsid w:val="6259EFE4"/>
    <w:rsid w:val="62740969"/>
    <w:rsid w:val="62A3B33F"/>
    <w:rsid w:val="62D464B9"/>
    <w:rsid w:val="635C0ED7"/>
    <w:rsid w:val="641E95F6"/>
    <w:rsid w:val="6444B66D"/>
    <w:rsid w:val="652D1F75"/>
    <w:rsid w:val="6584990E"/>
    <w:rsid w:val="65C44260"/>
    <w:rsid w:val="662E7184"/>
    <w:rsid w:val="664062BE"/>
    <w:rsid w:val="665A4E09"/>
    <w:rsid w:val="665AB050"/>
    <w:rsid w:val="66A1AAD0"/>
    <w:rsid w:val="66DDCEFF"/>
    <w:rsid w:val="673D2B11"/>
    <w:rsid w:val="673D611A"/>
    <w:rsid w:val="674C8A33"/>
    <w:rsid w:val="678AF0C7"/>
    <w:rsid w:val="6794E598"/>
    <w:rsid w:val="67DA928E"/>
    <w:rsid w:val="6864166E"/>
    <w:rsid w:val="68895739"/>
    <w:rsid w:val="68A1BEF8"/>
    <w:rsid w:val="68FF11A8"/>
    <w:rsid w:val="690A30B9"/>
    <w:rsid w:val="692DA524"/>
    <w:rsid w:val="69387BFC"/>
    <w:rsid w:val="69411171"/>
    <w:rsid w:val="698A5F1A"/>
    <w:rsid w:val="698CC16C"/>
    <w:rsid w:val="6A030E8A"/>
    <w:rsid w:val="6A070178"/>
    <w:rsid w:val="6A392E9D"/>
    <w:rsid w:val="6A475533"/>
    <w:rsid w:val="6A959CC7"/>
    <w:rsid w:val="6B0D40CC"/>
    <w:rsid w:val="6B3B3781"/>
    <w:rsid w:val="6B3C9337"/>
    <w:rsid w:val="6B55DCD8"/>
    <w:rsid w:val="6B92E40C"/>
    <w:rsid w:val="6BEE502E"/>
    <w:rsid w:val="6C0E20CB"/>
    <w:rsid w:val="6C3ACD5A"/>
    <w:rsid w:val="6CA90DE5"/>
    <w:rsid w:val="6D27E6CC"/>
    <w:rsid w:val="6D62FB0D"/>
    <w:rsid w:val="6E072176"/>
    <w:rsid w:val="6E47F121"/>
    <w:rsid w:val="6E58AAAB"/>
    <w:rsid w:val="6E6C4C90"/>
    <w:rsid w:val="6ECA7583"/>
    <w:rsid w:val="6EE6D51C"/>
    <w:rsid w:val="6F0A439A"/>
    <w:rsid w:val="6F362A1A"/>
    <w:rsid w:val="6F40BF75"/>
    <w:rsid w:val="6F447B8C"/>
    <w:rsid w:val="6F4AEF3D"/>
    <w:rsid w:val="6F657C85"/>
    <w:rsid w:val="6F6ED970"/>
    <w:rsid w:val="6F991990"/>
    <w:rsid w:val="6FBCBA0A"/>
    <w:rsid w:val="6FCF157B"/>
    <w:rsid w:val="6FE6BAEE"/>
    <w:rsid w:val="7038F055"/>
    <w:rsid w:val="70427CD3"/>
    <w:rsid w:val="7043B765"/>
    <w:rsid w:val="7056579C"/>
    <w:rsid w:val="70755FEC"/>
    <w:rsid w:val="70D9F967"/>
    <w:rsid w:val="71418935"/>
    <w:rsid w:val="71A92D9D"/>
    <w:rsid w:val="71CD1868"/>
    <w:rsid w:val="7204F12A"/>
    <w:rsid w:val="7265F22C"/>
    <w:rsid w:val="72707F64"/>
    <w:rsid w:val="7271A027"/>
    <w:rsid w:val="72BEA2C9"/>
    <w:rsid w:val="7305DCD2"/>
    <w:rsid w:val="730CAD05"/>
    <w:rsid w:val="733F2D8D"/>
    <w:rsid w:val="7392FB38"/>
    <w:rsid w:val="73E7FF5C"/>
    <w:rsid w:val="74052C88"/>
    <w:rsid w:val="7438B4AA"/>
    <w:rsid w:val="75036BA6"/>
    <w:rsid w:val="7514743A"/>
    <w:rsid w:val="75289CF9"/>
    <w:rsid w:val="75366017"/>
    <w:rsid w:val="7536CE4F"/>
    <w:rsid w:val="754F02C3"/>
    <w:rsid w:val="758DB903"/>
    <w:rsid w:val="75959774"/>
    <w:rsid w:val="75BBCD9C"/>
    <w:rsid w:val="75DA8E63"/>
    <w:rsid w:val="7601D501"/>
    <w:rsid w:val="7632D752"/>
    <w:rsid w:val="76949FB4"/>
    <w:rsid w:val="76D6653E"/>
    <w:rsid w:val="76FA8DF2"/>
    <w:rsid w:val="7721D3AA"/>
    <w:rsid w:val="773971D7"/>
    <w:rsid w:val="777C0D55"/>
    <w:rsid w:val="777DB702"/>
    <w:rsid w:val="77E4ECB0"/>
    <w:rsid w:val="7815B4A4"/>
    <w:rsid w:val="781AD7A2"/>
    <w:rsid w:val="78206A22"/>
    <w:rsid w:val="78327FF9"/>
    <w:rsid w:val="7865C783"/>
    <w:rsid w:val="78731A51"/>
    <w:rsid w:val="788002EA"/>
    <w:rsid w:val="78AC4090"/>
    <w:rsid w:val="78DDFA4D"/>
    <w:rsid w:val="791A1A4E"/>
    <w:rsid w:val="795854AB"/>
    <w:rsid w:val="79B8306F"/>
    <w:rsid w:val="79E8F907"/>
    <w:rsid w:val="7A14E2DF"/>
    <w:rsid w:val="7A4D6AFB"/>
    <w:rsid w:val="7A77B425"/>
    <w:rsid w:val="7A7E66BB"/>
    <w:rsid w:val="7AB5818E"/>
    <w:rsid w:val="7AB94110"/>
    <w:rsid w:val="7AF98A27"/>
    <w:rsid w:val="7B7DE874"/>
    <w:rsid w:val="7BB92F06"/>
    <w:rsid w:val="7BCF0222"/>
    <w:rsid w:val="7C05B97B"/>
    <w:rsid w:val="7CEE20C3"/>
    <w:rsid w:val="7D2BCE57"/>
    <w:rsid w:val="7D569811"/>
    <w:rsid w:val="7DCA579B"/>
    <w:rsid w:val="7DCB127D"/>
    <w:rsid w:val="7E00B656"/>
    <w:rsid w:val="7E073D7D"/>
    <w:rsid w:val="7E366153"/>
    <w:rsid w:val="7E58B22D"/>
    <w:rsid w:val="7E58D248"/>
    <w:rsid w:val="7E7B8683"/>
    <w:rsid w:val="7EA06939"/>
    <w:rsid w:val="7EEE6A0A"/>
    <w:rsid w:val="7F2998A7"/>
    <w:rsid w:val="7F6C651E"/>
    <w:rsid w:val="7FEA73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DCC7A"/>
  <w15:chartTrackingRefBased/>
  <w15:docId w15:val="{8A3439A1-DF22-42E3-97C5-B0646A1A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EE8"/>
    <w:pPr>
      <w:keepNext/>
      <w:keepLines/>
      <w:spacing w:before="240" w:after="0"/>
      <w:outlineLvl w:val="0"/>
    </w:pPr>
    <w:rPr>
      <w:rFonts w:ascii="Arial Black" w:eastAsiaTheme="majorEastAsia" w:hAnsi="Arial Black" w:cstheme="majorBidi"/>
      <w:color w:val="9A0F00"/>
      <w:sz w:val="24"/>
      <w:szCs w:val="32"/>
    </w:rPr>
  </w:style>
  <w:style w:type="paragraph" w:styleId="Heading2">
    <w:name w:val="heading 2"/>
    <w:basedOn w:val="Normal"/>
    <w:next w:val="Normal"/>
    <w:link w:val="Heading2Char"/>
    <w:uiPriority w:val="9"/>
    <w:unhideWhenUsed/>
    <w:qFormat/>
    <w:rsid w:val="00FE1ACE"/>
    <w:pPr>
      <w:keepNext/>
      <w:keepLines/>
      <w:spacing w:before="40" w:after="0"/>
      <w:outlineLvl w:val="1"/>
    </w:pPr>
    <w:rPr>
      <w:rFonts w:ascii="Arial" w:eastAsiaTheme="majorEastAsia" w:hAnsi="Arial" w:cstheme="majorBidi"/>
      <w:color w:val="9A0F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A2F50"/>
    <w:rPr>
      <w:sz w:val="16"/>
      <w:szCs w:val="16"/>
    </w:rPr>
  </w:style>
  <w:style w:type="paragraph" w:styleId="CommentText">
    <w:name w:val="annotation text"/>
    <w:basedOn w:val="Normal"/>
    <w:link w:val="CommentTextChar"/>
    <w:uiPriority w:val="99"/>
    <w:unhideWhenUsed/>
    <w:rsid w:val="005A2F50"/>
    <w:pPr>
      <w:spacing w:line="240" w:lineRule="auto"/>
    </w:pPr>
    <w:rPr>
      <w:sz w:val="20"/>
      <w:szCs w:val="20"/>
    </w:rPr>
  </w:style>
  <w:style w:type="character" w:customStyle="1" w:styleId="CommentTextChar">
    <w:name w:val="Comment Text Char"/>
    <w:basedOn w:val="DefaultParagraphFont"/>
    <w:link w:val="CommentText"/>
    <w:uiPriority w:val="99"/>
    <w:rsid w:val="005A2F50"/>
    <w:rPr>
      <w:sz w:val="20"/>
      <w:szCs w:val="20"/>
    </w:rPr>
  </w:style>
  <w:style w:type="paragraph" w:styleId="CommentSubject">
    <w:name w:val="annotation subject"/>
    <w:basedOn w:val="CommentText"/>
    <w:next w:val="CommentText"/>
    <w:link w:val="CommentSubjectChar"/>
    <w:uiPriority w:val="99"/>
    <w:semiHidden/>
    <w:unhideWhenUsed/>
    <w:rsid w:val="005A2F50"/>
    <w:rPr>
      <w:b/>
      <w:bCs/>
    </w:rPr>
  </w:style>
  <w:style w:type="character" w:customStyle="1" w:styleId="CommentSubjectChar">
    <w:name w:val="Comment Subject Char"/>
    <w:basedOn w:val="CommentTextChar"/>
    <w:link w:val="CommentSubject"/>
    <w:uiPriority w:val="99"/>
    <w:semiHidden/>
    <w:rsid w:val="005A2F50"/>
    <w:rPr>
      <w:b/>
      <w:bCs/>
      <w:sz w:val="20"/>
      <w:szCs w:val="20"/>
    </w:rPr>
  </w:style>
  <w:style w:type="character" w:styleId="Hyperlink">
    <w:name w:val="Hyperlink"/>
    <w:basedOn w:val="DefaultParagraphFont"/>
    <w:uiPriority w:val="99"/>
    <w:unhideWhenUsed/>
    <w:rsid w:val="003337FD"/>
    <w:rPr>
      <w:color w:val="0563C1" w:themeColor="hyperlink"/>
      <w:u w:val="single"/>
    </w:rPr>
  </w:style>
  <w:style w:type="character" w:styleId="UnresolvedMention">
    <w:name w:val="Unresolved Mention"/>
    <w:basedOn w:val="DefaultParagraphFont"/>
    <w:uiPriority w:val="99"/>
    <w:semiHidden/>
    <w:unhideWhenUsed/>
    <w:rsid w:val="0031134D"/>
    <w:rPr>
      <w:color w:val="605E5C"/>
      <w:shd w:val="clear" w:color="auto" w:fill="E1DFDD"/>
    </w:rPr>
  </w:style>
  <w:style w:type="paragraph" w:styleId="ListParagraph">
    <w:name w:val="List Paragraph"/>
    <w:basedOn w:val="Normal"/>
    <w:uiPriority w:val="34"/>
    <w:qFormat/>
    <w:rsid w:val="002C3852"/>
    <w:pPr>
      <w:ind w:left="720"/>
      <w:contextualSpacing/>
    </w:pPr>
  </w:style>
  <w:style w:type="character" w:styleId="FollowedHyperlink">
    <w:name w:val="FollowedHyperlink"/>
    <w:basedOn w:val="DefaultParagraphFont"/>
    <w:uiPriority w:val="99"/>
    <w:semiHidden/>
    <w:unhideWhenUsed/>
    <w:rsid w:val="007D4A79"/>
    <w:rPr>
      <w:color w:val="954F72" w:themeColor="followedHyperlink"/>
      <w:u w:val="single"/>
    </w:rPr>
  </w:style>
  <w:style w:type="paragraph" w:styleId="Header">
    <w:name w:val="header"/>
    <w:basedOn w:val="Normal"/>
    <w:link w:val="HeaderChar"/>
    <w:uiPriority w:val="99"/>
    <w:unhideWhenUsed/>
    <w:rsid w:val="009B0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00"/>
  </w:style>
  <w:style w:type="paragraph" w:styleId="Footer">
    <w:name w:val="footer"/>
    <w:basedOn w:val="Normal"/>
    <w:link w:val="FooterChar"/>
    <w:uiPriority w:val="99"/>
    <w:unhideWhenUsed/>
    <w:rsid w:val="009B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00"/>
  </w:style>
  <w:style w:type="paragraph" w:styleId="NoSpacing">
    <w:name w:val="No Spacing"/>
    <w:link w:val="NoSpacingChar"/>
    <w:uiPriority w:val="1"/>
    <w:qFormat/>
    <w:rsid w:val="009B0D00"/>
    <w:pPr>
      <w:spacing w:after="0" w:line="240" w:lineRule="auto"/>
    </w:pPr>
    <w:rPr>
      <w:rFonts w:eastAsiaTheme="minorEastAsia"/>
    </w:rPr>
  </w:style>
  <w:style w:type="character" w:customStyle="1" w:styleId="NoSpacingChar">
    <w:name w:val="No Spacing Char"/>
    <w:basedOn w:val="DefaultParagraphFont"/>
    <w:link w:val="NoSpacing"/>
    <w:uiPriority w:val="1"/>
    <w:rsid w:val="009B0D00"/>
    <w:rPr>
      <w:rFonts w:eastAsiaTheme="minorEastAsia"/>
    </w:rPr>
  </w:style>
  <w:style w:type="paragraph" w:styleId="Title">
    <w:name w:val="Title"/>
    <w:basedOn w:val="Normal"/>
    <w:next w:val="Normal"/>
    <w:link w:val="TitleChar"/>
    <w:uiPriority w:val="10"/>
    <w:qFormat/>
    <w:rsid w:val="009B0D00"/>
    <w:pPr>
      <w:spacing w:after="0" w:line="240" w:lineRule="auto"/>
      <w:contextualSpacing/>
    </w:pPr>
    <w:rPr>
      <w:rFonts w:ascii="Arial Black" w:eastAsiaTheme="majorEastAsia" w:hAnsi="Arial Black" w:cstheme="majorBidi"/>
      <w:color w:val="9A0F00"/>
      <w:spacing w:val="-10"/>
      <w:kern w:val="28"/>
      <w:sz w:val="48"/>
      <w:szCs w:val="56"/>
    </w:rPr>
  </w:style>
  <w:style w:type="character" w:customStyle="1" w:styleId="TitleChar">
    <w:name w:val="Title Char"/>
    <w:basedOn w:val="DefaultParagraphFont"/>
    <w:link w:val="Title"/>
    <w:uiPriority w:val="10"/>
    <w:rsid w:val="009B0D00"/>
    <w:rPr>
      <w:rFonts w:ascii="Arial Black" w:eastAsiaTheme="majorEastAsia" w:hAnsi="Arial Black" w:cstheme="majorBidi"/>
      <w:color w:val="9A0F00"/>
      <w:spacing w:val="-10"/>
      <w:kern w:val="28"/>
      <w:sz w:val="48"/>
      <w:szCs w:val="56"/>
    </w:rPr>
  </w:style>
  <w:style w:type="paragraph" w:styleId="Subtitle">
    <w:name w:val="Subtitle"/>
    <w:basedOn w:val="Normal"/>
    <w:next w:val="Normal"/>
    <w:link w:val="SubtitleChar"/>
    <w:uiPriority w:val="11"/>
    <w:qFormat/>
    <w:rsid w:val="009B0D00"/>
    <w:pPr>
      <w:numPr>
        <w:ilvl w:val="1"/>
      </w:numPr>
    </w:pPr>
    <w:rPr>
      <w:rFonts w:ascii="Arial" w:eastAsiaTheme="minorEastAsia" w:hAnsi="Arial"/>
      <w:color w:val="000000" w:themeColor="text1"/>
      <w:spacing w:val="15"/>
      <w:sz w:val="28"/>
    </w:rPr>
  </w:style>
  <w:style w:type="character" w:customStyle="1" w:styleId="SubtitleChar">
    <w:name w:val="Subtitle Char"/>
    <w:basedOn w:val="DefaultParagraphFont"/>
    <w:link w:val="Subtitle"/>
    <w:uiPriority w:val="11"/>
    <w:rsid w:val="009B0D00"/>
    <w:rPr>
      <w:rFonts w:ascii="Arial" w:eastAsiaTheme="minorEastAsia" w:hAnsi="Arial"/>
      <w:color w:val="000000" w:themeColor="text1"/>
      <w:spacing w:val="15"/>
      <w:sz w:val="28"/>
    </w:rPr>
  </w:style>
  <w:style w:type="character" w:customStyle="1" w:styleId="Heading1Char">
    <w:name w:val="Heading 1 Char"/>
    <w:basedOn w:val="DefaultParagraphFont"/>
    <w:link w:val="Heading1"/>
    <w:uiPriority w:val="9"/>
    <w:rsid w:val="00580EE8"/>
    <w:rPr>
      <w:rFonts w:ascii="Arial Black" w:eastAsiaTheme="majorEastAsia" w:hAnsi="Arial Black" w:cstheme="majorBidi"/>
      <w:color w:val="9A0F00"/>
      <w:sz w:val="24"/>
      <w:szCs w:val="32"/>
    </w:rPr>
  </w:style>
  <w:style w:type="character" w:customStyle="1" w:styleId="Heading2Char">
    <w:name w:val="Heading 2 Char"/>
    <w:basedOn w:val="DefaultParagraphFont"/>
    <w:link w:val="Heading2"/>
    <w:uiPriority w:val="9"/>
    <w:rsid w:val="00FE1ACE"/>
    <w:rPr>
      <w:rFonts w:ascii="Arial" w:eastAsiaTheme="majorEastAsia" w:hAnsi="Arial" w:cstheme="majorBidi"/>
      <w:color w:val="9A0F00"/>
      <w:sz w:val="24"/>
      <w:szCs w:val="26"/>
    </w:rPr>
  </w:style>
  <w:style w:type="table" w:styleId="TableGridLight">
    <w:name w:val="Grid Table Light"/>
    <w:basedOn w:val="TableNormal"/>
    <w:uiPriority w:val="40"/>
    <w:rsid w:val="001F36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A70C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2" ma:contentTypeDescription="Create a new document." ma:contentTypeScope="" ma:versionID="5b43e8acfc7db85670afee4943ab12ad">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f31066808844c43aa81cca616d78804d"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5A01F-2BF0-470B-9CB3-F2D44A1AC0FE}">
  <ds:schemaRefs>
    <ds:schemaRef ds:uri="http://schemas.microsoft.com/office/2006/documentManagement/types"/>
    <ds:schemaRef ds:uri="f61fc526-369a-4173-9222-99ed8c3bd08c"/>
    <ds:schemaRef ds:uri="http://purl.org/dc/elements/1.1/"/>
    <ds:schemaRef ds:uri="05f8cc53-a881-4537-a2ed-407de9446ca1"/>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32DDA0F-C242-4336-8D39-DF3D96407A8A}">
  <ds:schemaRefs>
    <ds:schemaRef ds:uri="http://schemas.openxmlformats.org/officeDocument/2006/bibliography"/>
  </ds:schemaRefs>
</ds:datastoreItem>
</file>

<file path=customXml/itemProps3.xml><?xml version="1.0" encoding="utf-8"?>
<ds:datastoreItem xmlns:ds="http://schemas.openxmlformats.org/officeDocument/2006/customXml" ds:itemID="{B8E4BE4C-9F3A-49BA-A7B5-353C0B0ECD6D}">
  <ds:schemaRefs>
    <ds:schemaRef ds:uri="http://schemas.microsoft.com/sharepoint/v3/contenttype/forms"/>
  </ds:schemaRefs>
</ds:datastoreItem>
</file>

<file path=customXml/itemProps4.xml><?xml version="1.0" encoding="utf-8"?>
<ds:datastoreItem xmlns:ds="http://schemas.openxmlformats.org/officeDocument/2006/customXml" ds:itemID="{D9A54466-3CE5-444A-875E-7131F1D300A8}"/>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Pandith</dc:creator>
  <cp:keywords/>
  <dc:description/>
  <cp:lastModifiedBy>Jeffrey Normore</cp:lastModifiedBy>
  <cp:revision>2</cp:revision>
  <dcterms:created xsi:type="dcterms:W3CDTF">2022-01-27T15:22:00Z</dcterms:created>
  <dcterms:modified xsi:type="dcterms:W3CDTF">2022-01-27T15:22:00Z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ies>
</file>