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CD831" w14:textId="2E3F6598" w:rsidR="001F36F1" w:rsidRDefault="00914075" w:rsidP="001F36F1">
      <w:pPr>
        <w:pStyle w:val="Title"/>
      </w:pPr>
      <w:r>
        <w:rPr>
          <w:rFonts w:ascii="Arial" w:eastAsia="Calibri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88DDE07" wp14:editId="32D67581">
            <wp:simplePos x="0" y="0"/>
            <wp:positionH relativeFrom="margin">
              <wp:posOffset>4861560</wp:posOffset>
            </wp:positionH>
            <wp:positionV relativeFrom="paragraph">
              <wp:posOffset>-777240</wp:posOffset>
            </wp:positionV>
            <wp:extent cx="1173480" cy="1173480"/>
            <wp:effectExtent l="0" t="0" r="7620" b="0"/>
            <wp:wrapNone/>
            <wp:docPr id="11" name="Picture 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551DE" w14:textId="764073A3" w:rsidR="009B0D00" w:rsidRDefault="00675012" w:rsidP="001F36F1">
      <w:pPr>
        <w:pStyle w:val="Title"/>
      </w:pPr>
      <w:r>
        <w:t>Accommodations and Inclusion Management: Accommodating Remote Work</w:t>
      </w:r>
    </w:p>
    <w:p w14:paraId="11959D70" w14:textId="77777777" w:rsidR="001F36F1" w:rsidRPr="001F36F1" w:rsidRDefault="001F36F1" w:rsidP="001F36F1">
      <w:pPr>
        <w:spacing w:line="240" w:lineRule="auto"/>
        <w:contextualSpacing/>
      </w:pPr>
    </w:p>
    <w:p w14:paraId="667018C6" w14:textId="77777777" w:rsidR="00675012" w:rsidRPr="004A00B0" w:rsidRDefault="00675012" w:rsidP="00675012">
      <w:pPr>
        <w:rPr>
          <w:rFonts w:ascii="Arial" w:hAnsi="Arial" w:cs="Arial"/>
          <w:sz w:val="24"/>
          <w:szCs w:val="24"/>
          <w:lang w:eastAsia="en-CA"/>
        </w:rPr>
      </w:pPr>
      <w:r w:rsidRPr="0074579E">
        <w:rPr>
          <w:rFonts w:ascii="Arial" w:hAnsi="Arial" w:cs="Arial"/>
          <w:sz w:val="24"/>
          <w:szCs w:val="24"/>
          <w:lang w:eastAsia="en-CA"/>
        </w:rPr>
        <w:t xml:space="preserve">When people are working from home as an accommodation, like any accommodation, there are important considerations to make. This guide will help you make sure you have the </w:t>
      </w:r>
      <w:r>
        <w:rPr>
          <w:rFonts w:ascii="Arial" w:hAnsi="Arial" w:cs="Arial"/>
          <w:sz w:val="24"/>
          <w:szCs w:val="24"/>
          <w:lang w:eastAsia="en-CA"/>
        </w:rPr>
        <w:t>necessary conversations to make this accommodation a success.</w:t>
      </w:r>
    </w:p>
    <w:p w14:paraId="75734303" w14:textId="77777777" w:rsidR="00675012" w:rsidRPr="001655B3" w:rsidRDefault="00675012" w:rsidP="00675012">
      <w:pPr>
        <w:pStyle w:val="Heading1"/>
        <w:rPr>
          <w:rFonts w:eastAsia="Times New Roman"/>
          <w:lang w:eastAsia="en-CA"/>
        </w:rPr>
      </w:pPr>
      <w:r>
        <w:rPr>
          <w:rFonts w:ascii="Arial" w:eastAsia="Times New Roman" w:hAnsi="Arial" w:cs="Arial"/>
          <w:noProof/>
          <w:color w:val="201F1E"/>
          <w:szCs w:val="24"/>
          <w:lang w:eastAsia="en-CA"/>
        </w:rPr>
        <w:drawing>
          <wp:anchor distT="0" distB="0" distL="114300" distR="114300" simplePos="0" relativeHeight="251664384" behindDoc="0" locked="0" layoutInCell="1" allowOverlap="1" wp14:anchorId="2ED2B5E6" wp14:editId="6498FA57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2865120" cy="2148840"/>
            <wp:effectExtent l="0" t="0" r="0" b="3810"/>
            <wp:wrapSquare wrapText="bothSides"/>
            <wp:docPr id="16" name="Picture 16" descr="A person sitting at a table in their house with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itting at a table in their house with a computer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F5E">
        <w:rPr>
          <w:rFonts w:eastAsia="Times New Roman"/>
          <w:lang w:eastAsia="en-CA"/>
        </w:rPr>
        <w:t>Work-from-</w:t>
      </w:r>
      <w:r>
        <w:rPr>
          <w:rFonts w:eastAsia="Times New Roman"/>
          <w:lang w:eastAsia="en-CA"/>
        </w:rPr>
        <w:t>H</w:t>
      </w:r>
      <w:r w:rsidRPr="001B7F5E">
        <w:rPr>
          <w:rFonts w:eastAsia="Times New Roman"/>
          <w:lang w:eastAsia="en-CA"/>
        </w:rPr>
        <w:t xml:space="preserve">ome </w:t>
      </w:r>
      <w:r>
        <w:rPr>
          <w:rFonts w:eastAsia="Times New Roman"/>
          <w:lang w:eastAsia="en-CA"/>
        </w:rPr>
        <w:t>S</w:t>
      </w:r>
      <w:r w:rsidRPr="001B7F5E">
        <w:rPr>
          <w:rFonts w:eastAsia="Times New Roman"/>
          <w:lang w:eastAsia="en-CA"/>
        </w:rPr>
        <w:t xml:space="preserve">ettings and </w:t>
      </w:r>
      <w:r>
        <w:rPr>
          <w:rFonts w:eastAsia="Times New Roman"/>
          <w:lang w:eastAsia="en-CA"/>
        </w:rPr>
        <w:t>D</w:t>
      </w:r>
      <w:r w:rsidRPr="001B7F5E">
        <w:rPr>
          <w:rFonts w:eastAsia="Times New Roman"/>
          <w:lang w:eastAsia="en-CA"/>
        </w:rPr>
        <w:t xml:space="preserve">istractions </w:t>
      </w:r>
    </w:p>
    <w:p w14:paraId="61DEB72F" w14:textId="77777777" w:rsidR="00675012" w:rsidRPr="00D037BF" w:rsidRDefault="00675012" w:rsidP="00675012">
      <w:pPr>
        <w:pStyle w:val="ListParagraph"/>
        <w:numPr>
          <w:ilvl w:val="0"/>
          <w:numId w:val="14"/>
        </w:numPr>
        <w:shd w:val="clear" w:color="auto" w:fill="FFFFFF"/>
        <w:spacing w:before="240"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b/>
          <w:bCs/>
          <w:color w:val="201F1E"/>
          <w:sz w:val="24"/>
          <w:szCs w:val="24"/>
          <w:lang w:eastAsia="en-CA"/>
        </w:rPr>
        <w:t>Distractions when working from home can come from various sources</w:t>
      </w: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 xml:space="preserve"> (for example, multiple people working in a confined space, children at home, pets, housework, etc.)</w:t>
      </w:r>
    </w:p>
    <w:p w14:paraId="382671E6" w14:textId="77777777" w:rsidR="00675012" w:rsidRPr="00D037BF" w:rsidRDefault="00675012" w:rsidP="00675012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b/>
          <w:bCs/>
          <w:color w:val="201F1E"/>
          <w:sz w:val="24"/>
          <w:szCs w:val="24"/>
          <w:lang w:eastAsia="en-CA"/>
        </w:rPr>
        <w:t>Interruptions at home can impede on an individual’s ability to work</w:t>
      </w:r>
    </w:p>
    <w:p w14:paraId="35EC46A4" w14:textId="77777777" w:rsidR="00675012" w:rsidRPr="00D037BF" w:rsidRDefault="00675012" w:rsidP="00675012">
      <w:pPr>
        <w:pStyle w:val="ListParagraph"/>
        <w:numPr>
          <w:ilvl w:val="1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>If distractions are unavoidable, notify family members of times that they cannot distract you, for example during important meetings or presentations</w:t>
      </w:r>
    </w:p>
    <w:p w14:paraId="445EE35C" w14:textId="77777777" w:rsidR="00675012" w:rsidRPr="00D037BF" w:rsidRDefault="00675012" w:rsidP="00675012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 xml:space="preserve">It is important to </w:t>
      </w:r>
      <w:r w:rsidRPr="00D037BF">
        <w:rPr>
          <w:rFonts w:ascii="Arial" w:eastAsia="Times New Roman" w:hAnsi="Arial" w:cs="Arial"/>
          <w:b/>
          <w:bCs/>
          <w:color w:val="201F1E"/>
          <w:sz w:val="24"/>
          <w:szCs w:val="24"/>
          <w:lang w:eastAsia="en-CA"/>
        </w:rPr>
        <w:t>set boundaries between work-life, family-life, and home-life</w:t>
      </w: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 xml:space="preserve"> to optimize concentration and minimize interruptions </w:t>
      </w:r>
    </w:p>
    <w:p w14:paraId="07451BD7" w14:textId="77777777" w:rsidR="00675012" w:rsidRPr="00BC583B" w:rsidRDefault="00675012" w:rsidP="00675012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 xml:space="preserve">If possible, </w:t>
      </w:r>
      <w:r w:rsidRPr="00D037BF">
        <w:rPr>
          <w:rFonts w:ascii="Arial" w:eastAsia="Times New Roman" w:hAnsi="Arial" w:cs="Arial"/>
          <w:b/>
          <w:bCs/>
          <w:color w:val="201F1E"/>
          <w:sz w:val="24"/>
          <w:szCs w:val="24"/>
          <w:lang w:eastAsia="en-CA"/>
        </w:rPr>
        <w:t xml:space="preserve">work in a quiet, closed space to allow for optimal distraction-free working conditions </w:t>
      </w:r>
    </w:p>
    <w:p w14:paraId="0149AB4D" w14:textId="77777777" w:rsidR="00675012" w:rsidRPr="001655B3" w:rsidRDefault="00675012" w:rsidP="00675012">
      <w:pPr>
        <w:pStyle w:val="Heading1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Work-Life Balance and Imbalance</w:t>
      </w:r>
      <w:r w:rsidRPr="001B7F5E">
        <w:rPr>
          <w:rFonts w:eastAsia="Times New Roman"/>
          <w:lang w:eastAsia="en-CA"/>
        </w:rPr>
        <w:t xml:space="preserve"> </w:t>
      </w:r>
    </w:p>
    <w:p w14:paraId="023D5230" w14:textId="77777777" w:rsidR="00675012" w:rsidRPr="00D037BF" w:rsidRDefault="00675012" w:rsidP="00675012">
      <w:pPr>
        <w:pStyle w:val="ListParagraph"/>
        <w:numPr>
          <w:ilvl w:val="0"/>
          <w:numId w:val="15"/>
        </w:numPr>
        <w:shd w:val="clear" w:color="auto" w:fill="FFFFFF"/>
        <w:spacing w:before="240"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>
        <w:rPr>
          <w:rFonts w:eastAsia="Times New Roman"/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5BC8C7E0" wp14:editId="40A8C846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994660" cy="2245995"/>
            <wp:effectExtent l="0" t="0" r="0" b="1905"/>
            <wp:wrapSquare wrapText="bothSides"/>
            <wp:docPr id="17" name="Picture 17" descr="A person sitting at a table in their house working on a computer and taking notes on a piece of paper with a penc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sitting at a table in their house working on a computer and taking notes on a piece of paper with a penci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>When work is brought into the home, boundaries can blur</w:t>
      </w:r>
    </w:p>
    <w:p w14:paraId="0586AB2C" w14:textId="77777777" w:rsidR="00675012" w:rsidRPr="00D037BF" w:rsidRDefault="00675012" w:rsidP="00675012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 xml:space="preserve">Difficulty disconnecting from work (both mentally and physically) leads to extended workdays, which can impede on work-family life and work-home life </w:t>
      </w:r>
    </w:p>
    <w:p w14:paraId="1A616AA6" w14:textId="77777777" w:rsidR="00675012" w:rsidRPr="00D037BF" w:rsidRDefault="00675012" w:rsidP="00675012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 xml:space="preserve">Some argue working from home allows them to be more involved in parenting and household responsibilities during the day – activities typically completed in the evenings </w:t>
      </w:r>
    </w:p>
    <w:p w14:paraId="26451B39" w14:textId="77777777" w:rsidR="00675012" w:rsidRPr="00D037BF" w:rsidRDefault="00675012" w:rsidP="00675012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>Have a designated working area that’s separate from your bedroom / kitchen, if possible.</w:t>
      </w:r>
    </w:p>
    <w:p w14:paraId="44322DED" w14:textId="77777777" w:rsidR="00675012" w:rsidRPr="00D037BF" w:rsidRDefault="00675012" w:rsidP="00675012">
      <w:pPr>
        <w:pStyle w:val="ListParagraph"/>
        <w:numPr>
          <w:ilvl w:val="1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t>This will help with disconnecting from work at the end of the workday</w:t>
      </w:r>
    </w:p>
    <w:p w14:paraId="5418BD3B" w14:textId="77777777" w:rsidR="00675012" w:rsidRDefault="00675012" w:rsidP="00675012">
      <w:pPr>
        <w:pStyle w:val="ListParagraph"/>
        <w:numPr>
          <w:ilvl w:val="1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  <w:r w:rsidRPr="00D037BF">
        <w:rPr>
          <w:rFonts w:ascii="Arial" w:eastAsia="Times New Roman" w:hAnsi="Arial" w:cs="Arial"/>
          <w:color w:val="201F1E"/>
          <w:sz w:val="24"/>
          <w:szCs w:val="24"/>
          <w:lang w:eastAsia="en-CA"/>
        </w:rPr>
        <w:lastRenderedPageBreak/>
        <w:t xml:space="preserve">When working in a space that’s shared with relaxation time, or chores, it’s hard to separate work-life from home-life </w:t>
      </w:r>
    </w:p>
    <w:p w14:paraId="54205BFF" w14:textId="77777777" w:rsidR="00675012" w:rsidRDefault="00675012" w:rsidP="006750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lang w:eastAsia="en-CA"/>
        </w:rPr>
      </w:pPr>
    </w:p>
    <w:p w14:paraId="78761E20" w14:textId="77777777" w:rsidR="00675012" w:rsidRPr="001655B3" w:rsidRDefault="00675012" w:rsidP="00675012">
      <w:pPr>
        <w:pStyle w:val="Heading1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 xml:space="preserve">Mental Health and the Emotional Toll that can Happen Working </w:t>
      </w:r>
      <w:proofErr w:type="gramStart"/>
      <w:r>
        <w:rPr>
          <w:rFonts w:eastAsia="Times New Roman"/>
          <w:lang w:eastAsia="en-CA"/>
        </w:rPr>
        <w:t>From</w:t>
      </w:r>
      <w:proofErr w:type="gramEnd"/>
      <w:r>
        <w:rPr>
          <w:rFonts w:eastAsia="Times New Roman"/>
          <w:lang w:eastAsia="en-CA"/>
        </w:rPr>
        <w:t xml:space="preserve"> Home</w:t>
      </w:r>
      <w:r w:rsidRPr="001B7F5E">
        <w:rPr>
          <w:rFonts w:eastAsia="Times New Roman"/>
          <w:lang w:eastAsia="en-CA"/>
        </w:rPr>
        <w:t xml:space="preserve"> </w:t>
      </w:r>
    </w:p>
    <w:p w14:paraId="666E9F51" w14:textId="77777777" w:rsidR="00675012" w:rsidRPr="004F16DA" w:rsidRDefault="00675012" w:rsidP="00675012">
      <w:p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eastAsia="Times New Roman"/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2617EE7D" wp14:editId="7F24E8B4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434590" cy="1825625"/>
            <wp:effectExtent l="0" t="0" r="3810" b="3175"/>
            <wp:wrapSquare wrapText="bothSides"/>
            <wp:docPr id="2" name="Picture 2" descr="A person sitting on the floor in their bedroom meditating and their laptop is open on the ground next to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sitting on the floor in their bedroom meditating and their laptop is open on the ground next to them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644" cy="183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EB8">
        <w:rPr>
          <w:rFonts w:ascii="Arial" w:hAnsi="Arial" w:cs="Arial"/>
          <w:b/>
          <w:bCs/>
          <w:sz w:val="24"/>
          <w:szCs w:val="24"/>
          <w:lang w:eastAsia="en-CA"/>
        </w:rPr>
        <w:t xml:space="preserve">Working from home can be isolating. </w:t>
      </w:r>
      <w:r w:rsidRPr="004F16DA">
        <w:rPr>
          <w:rFonts w:ascii="Arial" w:hAnsi="Arial" w:cs="Arial"/>
          <w:sz w:val="24"/>
          <w:szCs w:val="24"/>
          <w:lang w:eastAsia="en-CA"/>
        </w:rPr>
        <w:t xml:space="preserve">However, there are positive aspects for mental health that can happen working from home: </w:t>
      </w:r>
    </w:p>
    <w:p w14:paraId="3CE2E3A2" w14:textId="77777777" w:rsidR="00675012" w:rsidRDefault="00675012" w:rsidP="00675012">
      <w:pPr>
        <w:pStyle w:val="ListParagraph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M</w:t>
      </w:r>
      <w:r w:rsidRPr="000D6EB8">
        <w:rPr>
          <w:rFonts w:ascii="Arial" w:hAnsi="Arial" w:cs="Arial"/>
          <w:sz w:val="24"/>
          <w:szCs w:val="24"/>
          <w:lang w:eastAsia="en-CA"/>
        </w:rPr>
        <w:t>ore time for socializing with friends and family</w:t>
      </w:r>
    </w:p>
    <w:p w14:paraId="67438555" w14:textId="77777777" w:rsidR="00675012" w:rsidRDefault="00675012" w:rsidP="00675012">
      <w:pPr>
        <w:pStyle w:val="ListParagraph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M</w:t>
      </w:r>
      <w:r w:rsidRPr="000D6EB8">
        <w:rPr>
          <w:rFonts w:ascii="Arial" w:hAnsi="Arial" w:cs="Arial"/>
          <w:sz w:val="24"/>
          <w:szCs w:val="24"/>
          <w:lang w:eastAsia="en-CA"/>
        </w:rPr>
        <w:t>ore time for sleep or exercise</w:t>
      </w:r>
    </w:p>
    <w:p w14:paraId="245EF2A9" w14:textId="77777777" w:rsidR="00675012" w:rsidRDefault="00675012" w:rsidP="00675012">
      <w:pPr>
        <w:pStyle w:val="ListParagraph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L</w:t>
      </w:r>
      <w:r w:rsidRPr="000D6EB8">
        <w:rPr>
          <w:rFonts w:ascii="Arial" w:hAnsi="Arial" w:cs="Arial"/>
          <w:sz w:val="24"/>
          <w:szCs w:val="24"/>
          <w:lang w:eastAsia="en-CA"/>
        </w:rPr>
        <w:t>ess need for recovery time after work</w:t>
      </w:r>
    </w:p>
    <w:p w14:paraId="698FFCA2" w14:textId="77777777" w:rsidR="00675012" w:rsidRDefault="00675012" w:rsidP="00675012">
      <w:pPr>
        <w:pStyle w:val="ListParagraph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M</w:t>
      </w:r>
      <w:r w:rsidRPr="000D6EB8">
        <w:rPr>
          <w:rFonts w:ascii="Arial" w:hAnsi="Arial" w:cs="Arial"/>
          <w:sz w:val="24"/>
          <w:szCs w:val="24"/>
          <w:lang w:eastAsia="en-CA"/>
        </w:rPr>
        <w:t>ore employee control over interactions with colleagues</w:t>
      </w:r>
    </w:p>
    <w:p w14:paraId="53DBB861" w14:textId="77777777" w:rsidR="00675012" w:rsidRPr="000D6EB8" w:rsidRDefault="00675012" w:rsidP="00675012">
      <w:pPr>
        <w:pStyle w:val="ListParagraph"/>
        <w:numPr>
          <w:ilvl w:val="0"/>
          <w:numId w:val="16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M</w:t>
      </w:r>
      <w:r w:rsidRPr="000D6EB8">
        <w:rPr>
          <w:rFonts w:ascii="Arial" w:hAnsi="Arial" w:cs="Arial"/>
          <w:sz w:val="24"/>
          <w:szCs w:val="24"/>
          <w:lang w:eastAsia="en-CA"/>
        </w:rPr>
        <w:t xml:space="preserve">ore control on the day’s schedule to promote flexibility </w:t>
      </w:r>
    </w:p>
    <w:p w14:paraId="2F3D3FCD" w14:textId="77777777" w:rsidR="00675012" w:rsidRDefault="00675012" w:rsidP="00675012">
      <w:p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br/>
        <w:t>Here are some potential n</w:t>
      </w:r>
      <w:r w:rsidRPr="0074579E">
        <w:rPr>
          <w:rFonts w:ascii="Arial" w:hAnsi="Arial" w:cs="Arial"/>
          <w:sz w:val="24"/>
          <w:szCs w:val="24"/>
          <w:lang w:eastAsia="en-CA"/>
        </w:rPr>
        <w:t xml:space="preserve">egative aspects </w:t>
      </w:r>
      <w:r>
        <w:rPr>
          <w:rFonts w:ascii="Arial" w:hAnsi="Arial" w:cs="Arial"/>
          <w:sz w:val="24"/>
          <w:szCs w:val="24"/>
          <w:lang w:eastAsia="en-CA"/>
        </w:rPr>
        <w:t>on one’s</w:t>
      </w:r>
      <w:r w:rsidRPr="0074579E">
        <w:rPr>
          <w:rFonts w:ascii="Arial" w:hAnsi="Arial" w:cs="Arial"/>
          <w:sz w:val="24"/>
          <w:szCs w:val="24"/>
          <w:lang w:eastAsia="en-CA"/>
        </w:rPr>
        <w:t xml:space="preserve"> mental health</w:t>
      </w:r>
      <w:r>
        <w:rPr>
          <w:rFonts w:ascii="Arial" w:hAnsi="Arial" w:cs="Arial"/>
          <w:sz w:val="24"/>
          <w:szCs w:val="24"/>
          <w:lang w:eastAsia="en-CA"/>
        </w:rPr>
        <w:t xml:space="preserve"> to watch out for when working from home</w:t>
      </w:r>
      <w:r w:rsidRPr="0074579E">
        <w:rPr>
          <w:rFonts w:ascii="Arial" w:hAnsi="Arial" w:cs="Arial"/>
          <w:sz w:val="24"/>
          <w:szCs w:val="24"/>
          <w:lang w:eastAsia="en-CA"/>
        </w:rPr>
        <w:t xml:space="preserve">: </w:t>
      </w:r>
    </w:p>
    <w:p w14:paraId="5BC557CA" w14:textId="77777777" w:rsidR="00675012" w:rsidRDefault="00675012" w:rsidP="00675012">
      <w:pPr>
        <w:pStyle w:val="ListParagraph"/>
        <w:numPr>
          <w:ilvl w:val="0"/>
          <w:numId w:val="17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P</w:t>
      </w:r>
      <w:r w:rsidRPr="004F16DA">
        <w:rPr>
          <w:rFonts w:ascii="Arial" w:hAnsi="Arial" w:cs="Arial"/>
          <w:sz w:val="24"/>
          <w:szCs w:val="24"/>
          <w:lang w:eastAsia="en-CA"/>
        </w:rPr>
        <w:t>sychological and physical isolation</w:t>
      </w:r>
    </w:p>
    <w:p w14:paraId="3CC5C2B0" w14:textId="77777777" w:rsidR="00675012" w:rsidRDefault="00675012" w:rsidP="00675012">
      <w:pPr>
        <w:pStyle w:val="ListParagraph"/>
        <w:numPr>
          <w:ilvl w:val="0"/>
          <w:numId w:val="17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L</w:t>
      </w:r>
      <w:r w:rsidRPr="004F16DA">
        <w:rPr>
          <w:rFonts w:ascii="Arial" w:hAnsi="Arial" w:cs="Arial"/>
          <w:sz w:val="24"/>
          <w:szCs w:val="24"/>
          <w:lang w:eastAsia="en-CA"/>
        </w:rPr>
        <w:t>ack of spontaneous interactions with colleagues</w:t>
      </w:r>
    </w:p>
    <w:p w14:paraId="09CABFC5" w14:textId="77777777" w:rsidR="00675012" w:rsidRDefault="00675012" w:rsidP="00675012">
      <w:pPr>
        <w:pStyle w:val="ListParagraph"/>
        <w:numPr>
          <w:ilvl w:val="0"/>
          <w:numId w:val="17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T</w:t>
      </w:r>
      <w:r w:rsidRPr="004F16DA">
        <w:rPr>
          <w:rFonts w:ascii="Arial" w:hAnsi="Arial" w:cs="Arial"/>
          <w:sz w:val="24"/>
          <w:szCs w:val="24"/>
          <w:lang w:eastAsia="en-CA"/>
        </w:rPr>
        <w:t>he assumption of availability beyond regular work hours</w:t>
      </w:r>
    </w:p>
    <w:p w14:paraId="422B9646" w14:textId="77777777" w:rsidR="00675012" w:rsidRDefault="00675012" w:rsidP="00675012">
      <w:pPr>
        <w:pStyle w:val="ListParagraph"/>
        <w:numPr>
          <w:ilvl w:val="0"/>
          <w:numId w:val="17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T</w:t>
      </w:r>
      <w:r w:rsidRPr="004F16DA">
        <w:rPr>
          <w:rFonts w:ascii="Arial" w:hAnsi="Arial" w:cs="Arial"/>
          <w:sz w:val="24"/>
          <w:szCs w:val="24"/>
          <w:lang w:eastAsia="en-CA"/>
        </w:rPr>
        <w:t xml:space="preserve">he difficulty for employees to disconnect post-work </w:t>
      </w:r>
    </w:p>
    <w:p w14:paraId="1D30CDA1" w14:textId="77777777" w:rsidR="00675012" w:rsidRPr="001655B3" w:rsidRDefault="00675012" w:rsidP="00675012">
      <w:pPr>
        <w:pStyle w:val="Heading1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Physical Considerations</w:t>
      </w:r>
      <w:r w:rsidRPr="001B7F5E">
        <w:rPr>
          <w:rFonts w:eastAsia="Times New Roman"/>
          <w:lang w:eastAsia="en-CA"/>
        </w:rPr>
        <w:t xml:space="preserve"> </w:t>
      </w:r>
    </w:p>
    <w:p w14:paraId="744D56ED" w14:textId="77777777" w:rsidR="00675012" w:rsidRDefault="00675012" w:rsidP="00675012">
      <w:p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67456" behindDoc="0" locked="0" layoutInCell="1" allowOverlap="1" wp14:anchorId="4600438B" wp14:editId="132BF29B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3280410" cy="2459990"/>
            <wp:effectExtent l="0" t="0" r="0" b="0"/>
            <wp:wrapSquare wrapText="bothSides"/>
            <wp:docPr id="3" name="Picture 3" descr="A person sitting at a desk in their house with an ergonomic chair. On the desk you can see buttons for adjusting the height. They also have a foot r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sitting at a desk in their house with an ergonomic chair. On the desk you can see buttons for adjusting the height. They also have a foot res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7D6">
        <w:rPr>
          <w:rFonts w:ascii="Arial" w:hAnsi="Arial" w:cs="Arial"/>
          <w:sz w:val="24"/>
          <w:szCs w:val="24"/>
          <w:lang w:eastAsia="en-CA"/>
        </w:rPr>
        <w:t>Working from home can impact a person’s body in different ways.</w:t>
      </w:r>
      <w:r>
        <w:rPr>
          <w:rFonts w:ascii="Arial" w:hAnsi="Arial" w:cs="Arial"/>
          <w:sz w:val="24"/>
          <w:szCs w:val="24"/>
          <w:lang w:eastAsia="en-CA"/>
        </w:rPr>
        <w:t xml:space="preserve"> Here are some common physical challenges people face when working from home:</w:t>
      </w:r>
    </w:p>
    <w:p w14:paraId="560CC033" w14:textId="77777777" w:rsidR="00675012" w:rsidRPr="00FA372A" w:rsidRDefault="00675012" w:rsidP="00675012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  <w:lang w:eastAsia="en-CA"/>
        </w:rPr>
      </w:pPr>
      <w:r w:rsidRPr="00FA372A">
        <w:rPr>
          <w:rFonts w:ascii="Arial" w:hAnsi="Arial" w:cs="Arial"/>
          <w:sz w:val="24"/>
          <w:szCs w:val="24"/>
          <w:lang w:eastAsia="en-CA"/>
        </w:rPr>
        <w:t xml:space="preserve">Sedentary lifestyle: It is important for people who work from home to build movement into their workday (for example, standing up to move around for 2 minutes every 30 minutes) </w:t>
      </w:r>
    </w:p>
    <w:p w14:paraId="42365957" w14:textId="77777777" w:rsidR="00675012" w:rsidRPr="00FA372A" w:rsidRDefault="00675012" w:rsidP="00675012">
      <w:pPr>
        <w:pStyle w:val="ListParagraph"/>
        <w:numPr>
          <w:ilvl w:val="0"/>
          <w:numId w:val="18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 w:rsidRPr="00FA372A">
        <w:rPr>
          <w:rFonts w:ascii="Arial" w:hAnsi="Arial" w:cs="Arial"/>
          <w:sz w:val="24"/>
          <w:szCs w:val="24"/>
          <w:lang w:eastAsia="en-CA"/>
        </w:rPr>
        <w:t>Poor seating posture can contribute to rounded shoulders, headaches, and overall muscle fatigue due to restricted blood flow to the limbs</w:t>
      </w:r>
    </w:p>
    <w:p w14:paraId="3A0E3F43" w14:textId="77777777" w:rsidR="00675012" w:rsidRPr="00FA372A" w:rsidRDefault="00675012" w:rsidP="00675012">
      <w:pPr>
        <w:pStyle w:val="ListParagraph"/>
        <w:numPr>
          <w:ilvl w:val="1"/>
          <w:numId w:val="18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 w:rsidRPr="00FA372A">
        <w:rPr>
          <w:rFonts w:ascii="Arial" w:hAnsi="Arial" w:cs="Arial"/>
          <w:sz w:val="24"/>
          <w:szCs w:val="24"/>
          <w:lang w:eastAsia="en-CA"/>
        </w:rPr>
        <w:t xml:space="preserve">Workplace sitting posture should include sitting with a straight back without hunching and the buttocks touching the seat’s end. </w:t>
      </w:r>
    </w:p>
    <w:p w14:paraId="4F9DD351" w14:textId="77777777" w:rsidR="00675012" w:rsidRPr="00FA372A" w:rsidRDefault="00675012" w:rsidP="00675012">
      <w:pPr>
        <w:pStyle w:val="ListParagraph"/>
        <w:numPr>
          <w:ilvl w:val="1"/>
          <w:numId w:val="18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 w:rsidRPr="00FA372A">
        <w:rPr>
          <w:rFonts w:ascii="Arial" w:hAnsi="Arial" w:cs="Arial"/>
          <w:sz w:val="24"/>
          <w:szCs w:val="24"/>
          <w:lang w:eastAsia="en-CA"/>
        </w:rPr>
        <w:t xml:space="preserve">The neck and head should be in an upright position with the ears and shoulders aligned and without leaning the body to either side. </w:t>
      </w:r>
    </w:p>
    <w:p w14:paraId="74C0AC6E" w14:textId="77777777" w:rsidR="00675012" w:rsidRPr="00FA372A" w:rsidRDefault="00675012" w:rsidP="00675012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  <w:lang w:eastAsia="en-CA"/>
        </w:rPr>
      </w:pPr>
      <w:r w:rsidRPr="00FA372A">
        <w:rPr>
          <w:rFonts w:ascii="Arial" w:hAnsi="Arial" w:cs="Arial"/>
          <w:sz w:val="24"/>
          <w:szCs w:val="24"/>
          <w:lang w:eastAsia="en-CA"/>
        </w:rPr>
        <w:t xml:space="preserve">Standing desks are often recommended to reduce pressure on the lower back and neck, and reduce blood flow constriction in the legs that occurs while sitting </w:t>
      </w:r>
    </w:p>
    <w:p w14:paraId="1EA3E848" w14:textId="77777777" w:rsidR="00675012" w:rsidRDefault="00675012" w:rsidP="00675012">
      <w:pPr>
        <w:pStyle w:val="ListParagraph"/>
        <w:numPr>
          <w:ilvl w:val="0"/>
          <w:numId w:val="18"/>
        </w:num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lastRenderedPageBreak/>
        <w:t>An ergonomic workstation (check out www.ccrw.org for a resource about this!)</w:t>
      </w:r>
    </w:p>
    <w:p w14:paraId="1112D06D" w14:textId="77777777" w:rsidR="00675012" w:rsidRPr="001655B3" w:rsidRDefault="00675012" w:rsidP="00675012">
      <w:pPr>
        <w:pStyle w:val="Heading1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Operational Considerations</w:t>
      </w:r>
      <w:r w:rsidRPr="001B7F5E">
        <w:rPr>
          <w:rFonts w:eastAsia="Times New Roman"/>
          <w:lang w:eastAsia="en-CA"/>
        </w:rPr>
        <w:t xml:space="preserve"> </w:t>
      </w:r>
    </w:p>
    <w:p w14:paraId="19D296E7" w14:textId="77777777" w:rsidR="00675012" w:rsidRDefault="00675012" w:rsidP="00675012">
      <w:pPr>
        <w:spacing w:before="240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There are operational considerations that managers should make when supporting a worker who is working remotely:</w:t>
      </w:r>
    </w:p>
    <w:p w14:paraId="3EF3E353" w14:textId="77777777" w:rsidR="00675012" w:rsidRPr="00A87DE7" w:rsidRDefault="00675012" w:rsidP="0067501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Ensure they are connecting frequently with their team since they will miss organic social interaction working remotely</w:t>
      </w:r>
    </w:p>
    <w:p w14:paraId="2D64C4F7" w14:textId="77777777" w:rsidR="00675012" w:rsidRPr="00A87DE7" w:rsidRDefault="00675012" w:rsidP="0067501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68480" behindDoc="0" locked="0" layoutInCell="1" allowOverlap="1" wp14:anchorId="1806E640" wp14:editId="5BBBD2BB">
            <wp:simplePos x="0" y="0"/>
            <wp:positionH relativeFrom="margin">
              <wp:align>right</wp:align>
            </wp:positionH>
            <wp:positionV relativeFrom="paragraph">
              <wp:posOffset>652780</wp:posOffset>
            </wp:positionV>
            <wp:extent cx="3616960" cy="2712720"/>
            <wp:effectExtent l="0" t="0" r="2540" b="0"/>
            <wp:wrapSquare wrapText="bothSides"/>
            <wp:docPr id="13" name="Picture 13" descr="Two people sat down at a table in front of a window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wo people sat down at a table in front of a window talking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en-CA"/>
        </w:rPr>
        <w:t>Ensure any conflict between the remote worker and those on-site are resolved quickly as sometimes the effort to find a time for a virtual call can cause a delay in a resolution. Whereas in-person it is easy to have an impromptu side conversation. Affirm everyone involved of work towards a solution to avoid the accommodation being stigmatized.</w:t>
      </w:r>
    </w:p>
    <w:p w14:paraId="0DE4FB18" w14:textId="77777777" w:rsidR="00675012" w:rsidRDefault="00675012" w:rsidP="0067501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Have conversations with the employee about conversations that should happen over a call and what conversations can happen over email</w:t>
      </w:r>
    </w:p>
    <w:p w14:paraId="24818683" w14:textId="77777777" w:rsidR="00675012" w:rsidRDefault="00675012" w:rsidP="0067501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 xml:space="preserve">Make sure their </w:t>
      </w:r>
      <w:proofErr w:type="gramStart"/>
      <w:r>
        <w:rPr>
          <w:rFonts w:ascii="Arial" w:hAnsi="Arial" w:cs="Arial"/>
          <w:sz w:val="24"/>
          <w:szCs w:val="24"/>
          <w:lang w:eastAsia="en-CA"/>
        </w:rPr>
        <w:t>Supervisor</w:t>
      </w:r>
      <w:proofErr w:type="gramEnd"/>
      <w:r>
        <w:rPr>
          <w:rFonts w:ascii="Arial" w:hAnsi="Arial" w:cs="Arial"/>
          <w:sz w:val="24"/>
          <w:szCs w:val="24"/>
          <w:lang w:eastAsia="en-CA"/>
        </w:rPr>
        <w:t xml:space="preserve"> is connecting with them more frequently to see how things are going</w:t>
      </w:r>
    </w:p>
    <w:p w14:paraId="18120B4F" w14:textId="77777777" w:rsidR="00675012" w:rsidRDefault="00675012" w:rsidP="0067501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Ensure they have all the furniture and technology they need to work safely and efficiently from home</w:t>
      </w:r>
    </w:p>
    <w:p w14:paraId="0748A6A0" w14:textId="77777777" w:rsidR="00675012" w:rsidRDefault="00675012" w:rsidP="0067501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en-CA"/>
        </w:rPr>
      </w:pPr>
      <w:r>
        <w:rPr>
          <w:rFonts w:ascii="Arial" w:hAnsi="Arial" w:cs="Arial"/>
          <w:sz w:val="24"/>
          <w:szCs w:val="24"/>
          <w:lang w:eastAsia="en-CA"/>
        </w:rPr>
        <w:t>Will they be working from home full time or part time? If it is part time, set a schedule and communication practices so people can know when to expect them in the office.</w:t>
      </w:r>
    </w:p>
    <w:p w14:paraId="092D0233" w14:textId="77777777" w:rsidR="00675012" w:rsidRDefault="00675012" w:rsidP="00675012">
      <w:pPr>
        <w:shd w:val="clear" w:color="auto" w:fill="FFFFFF"/>
        <w:spacing w:after="0" w:line="240" w:lineRule="auto"/>
        <w:rPr>
          <w:rStyle w:val="Emphasis"/>
          <w:rFonts w:ascii="Arial" w:hAnsi="Arial" w:cs="Arial"/>
          <w:i w:val="0"/>
          <w:iCs w:val="0"/>
          <w:sz w:val="24"/>
          <w:szCs w:val="24"/>
          <w:lang w:eastAsia="en-CA"/>
        </w:rPr>
      </w:pPr>
    </w:p>
    <w:p w14:paraId="1EBA093D" w14:textId="77777777" w:rsidR="00675012" w:rsidRDefault="00675012" w:rsidP="00675012">
      <w:pPr>
        <w:shd w:val="clear" w:color="auto" w:fill="FFFFFF"/>
        <w:spacing w:after="0" w:line="240" w:lineRule="auto"/>
        <w:rPr>
          <w:rStyle w:val="Emphasis"/>
          <w:rFonts w:ascii="Arial" w:hAnsi="Arial" w:cs="Arial"/>
          <w:i w:val="0"/>
          <w:iCs w:val="0"/>
          <w:sz w:val="24"/>
          <w:szCs w:val="24"/>
          <w:lang w:eastAsia="en-CA"/>
        </w:rPr>
      </w:pPr>
    </w:p>
    <w:p w14:paraId="6201312A" w14:textId="77777777" w:rsidR="00675012" w:rsidRDefault="00675012" w:rsidP="00675012">
      <w:pPr>
        <w:shd w:val="clear" w:color="auto" w:fill="FFFFFF"/>
        <w:spacing w:after="0" w:line="240" w:lineRule="auto"/>
        <w:rPr>
          <w:rStyle w:val="Emphasis"/>
          <w:rFonts w:ascii="Arial" w:hAnsi="Arial" w:cs="Arial"/>
          <w:i w:val="0"/>
          <w:iCs w:val="0"/>
          <w:sz w:val="24"/>
          <w:szCs w:val="24"/>
          <w:lang w:eastAsia="en-CA"/>
        </w:rPr>
      </w:pPr>
    </w:p>
    <w:p w14:paraId="00BD6775" w14:textId="674B5F5E" w:rsidR="00366EF5" w:rsidRPr="00675012" w:rsidRDefault="00675012" w:rsidP="00675012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eastAsia="en-CA"/>
        </w:rPr>
      </w:pPr>
      <w:r w:rsidRPr="00A1562A">
        <w:rPr>
          <w:rStyle w:val="Emphasis"/>
          <w:rFonts w:ascii="Arial" w:hAnsi="Arial" w:cs="Arial"/>
          <w:sz w:val="24"/>
          <w:szCs w:val="24"/>
        </w:rPr>
        <w:t>CCRW can support you in the accommodation process and figuring out all these details. We will give you the tools to be successful going forward. Contact us at aim@ccrw.org to learn more.</w:t>
      </w:r>
      <w:bookmarkStart w:id="0" w:name="_MANAGER,_CUSTOMER_EXPERIENCE"/>
      <w:bookmarkEnd w:id="0"/>
    </w:p>
    <w:sectPr w:rsidR="00366EF5" w:rsidRPr="00675012" w:rsidSect="00675012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DEB4" w14:textId="77777777" w:rsidR="00612AC1" w:rsidRDefault="00612AC1" w:rsidP="009B0D00">
      <w:pPr>
        <w:spacing w:after="0" w:line="240" w:lineRule="auto"/>
      </w:pPr>
      <w:r>
        <w:separator/>
      </w:r>
    </w:p>
  </w:endnote>
  <w:endnote w:type="continuationSeparator" w:id="0">
    <w:p w14:paraId="5B8B8D70" w14:textId="77777777" w:rsidR="00612AC1" w:rsidRDefault="00612AC1" w:rsidP="009B0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DAD07" w14:textId="33299A96" w:rsidR="00580EE8" w:rsidRDefault="00580E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E1C3492" wp14:editId="23210DB9">
              <wp:simplePos x="0" y="0"/>
              <wp:positionH relativeFrom="column">
                <wp:posOffset>-1224280</wp:posOffset>
              </wp:positionH>
              <wp:positionV relativeFrom="paragraph">
                <wp:posOffset>171450</wp:posOffset>
              </wp:positionV>
              <wp:extent cx="8388626" cy="500904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626" cy="50090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A0F00">
                              <a:alpha val="50000"/>
                            </a:srgbClr>
                          </a:gs>
                          <a:gs pos="25000">
                            <a:srgbClr val="9A0F00">
                              <a:tint val="44500"/>
                              <a:satMod val="160000"/>
                            </a:srgbClr>
                          </a:gs>
                          <a:gs pos="100000">
                            <a:schemeClr val="bg1">
                              <a:alpha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97699" id="Rectangle 12" o:spid="_x0000_s1026" style="position:absolute;margin-left:-96.4pt;margin-top:13.5pt;width:660.5pt;height:3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" fillcolor="#9a0f00" stroked="f" strokeweight="1pt">
              <v:fill opacity=".75" color2="white [3212]" o:opacity2=".5" rotate="t" angle="90" colors="0 #9a0f00;.25 #e0bfbe;1 white" focus="100%" type="gradien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91932" w14:textId="40578269" w:rsidR="00580EE8" w:rsidRDefault="00580E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32DE11" wp14:editId="2CFDB806">
              <wp:simplePos x="0" y="0"/>
              <wp:positionH relativeFrom="column">
                <wp:posOffset>-1097280</wp:posOffset>
              </wp:positionH>
              <wp:positionV relativeFrom="paragraph">
                <wp:posOffset>167005</wp:posOffset>
              </wp:positionV>
              <wp:extent cx="8388626" cy="500904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626" cy="50090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A0F00">
                              <a:alpha val="50000"/>
                            </a:srgbClr>
                          </a:gs>
                          <a:gs pos="25000">
                            <a:srgbClr val="9A0F00">
                              <a:tint val="44500"/>
                              <a:satMod val="160000"/>
                            </a:srgbClr>
                          </a:gs>
                          <a:gs pos="100000">
                            <a:schemeClr val="bg1">
                              <a:alpha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9B6C2C" id="Rectangle 10" o:spid="_x0000_s1026" style="position:absolute;margin-left:-86.4pt;margin-top:13.15pt;width:660.5pt;height:3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" fillcolor="#9a0f00" stroked="f" strokeweight="1pt">
              <v:fill opacity=".75" color2="white [3212]" o:opacity2=".5" rotate="t" angle="90" colors="0 #9a0f00;.25 #e0bfbe;1 white" focus="100%" type="gradien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5B697" w14:textId="77777777" w:rsidR="00612AC1" w:rsidRDefault="00612AC1" w:rsidP="009B0D00">
      <w:pPr>
        <w:spacing w:after="0" w:line="240" w:lineRule="auto"/>
      </w:pPr>
      <w:r>
        <w:separator/>
      </w:r>
    </w:p>
  </w:footnote>
  <w:footnote w:type="continuationSeparator" w:id="0">
    <w:p w14:paraId="50D084C0" w14:textId="77777777" w:rsidR="00612AC1" w:rsidRDefault="00612AC1" w:rsidP="009B0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0562E" w14:textId="732A43C4" w:rsidR="00296DBE" w:rsidRDefault="00296DBE" w:rsidP="00057A4B">
    <w:pPr>
      <w:pStyle w:val="Header"/>
      <w:tabs>
        <w:tab w:val="clear" w:pos="4680"/>
        <w:tab w:val="clear" w:pos="9360"/>
        <w:tab w:val="left" w:pos="2880"/>
      </w:tabs>
    </w:pPr>
    <w:r>
      <w:rPr>
        <w:rFonts w:ascii="Arial" w:eastAsia="Calibri" w:hAnsi="Arial" w:cs="Arial"/>
        <w:noProof/>
      </w:rPr>
      <w:drawing>
        <wp:anchor distT="0" distB="0" distL="114300" distR="114300" simplePos="0" relativeHeight="251674624" behindDoc="0" locked="0" layoutInCell="1" allowOverlap="1" wp14:anchorId="466B0886" wp14:editId="3776B1FC">
          <wp:simplePos x="0" y="0"/>
          <wp:positionH relativeFrom="column">
            <wp:posOffset>2598855</wp:posOffset>
          </wp:positionH>
          <wp:positionV relativeFrom="paragraph">
            <wp:posOffset>2713246</wp:posOffset>
          </wp:positionV>
          <wp:extent cx="4427621" cy="6551295"/>
          <wp:effectExtent l="0" t="0" r="0" b="0"/>
          <wp:wrapNone/>
          <wp:docPr id="43" name="Picture 4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shape&#10;&#10;Description automatically generated"/>
                  <pic:cNvPicPr/>
                </pic:nvPicPr>
                <pic:blipFill rotWithShape="1"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416"/>
                  <a:stretch/>
                </pic:blipFill>
                <pic:spPr bwMode="auto">
                  <a:xfrm>
                    <a:off x="0" y="0"/>
                    <a:ext cx="4427621" cy="6551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7A4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3EF11" w14:textId="176FC29C" w:rsidR="009B0D00" w:rsidRDefault="0091407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899D6F" wp14:editId="5FF4BA5F">
              <wp:simplePos x="0" y="0"/>
              <wp:positionH relativeFrom="column">
                <wp:posOffset>-1341120</wp:posOffset>
              </wp:positionH>
              <wp:positionV relativeFrom="paragraph">
                <wp:posOffset>-76200</wp:posOffset>
              </wp:positionV>
              <wp:extent cx="7795260" cy="66294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5260" cy="662940"/>
                        <a:chOff x="0" y="0"/>
                        <a:chExt cx="7155180" cy="46482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6964680" cy="190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0F00">
                                <a:alpha val="50000"/>
                              </a:srgbClr>
                            </a:gs>
                            <a:gs pos="25000">
                              <a:srgbClr val="9A0F00">
                                <a:tint val="44500"/>
                                <a:satMod val="160000"/>
                              </a:srgbClr>
                            </a:gs>
                            <a:gs pos="100000">
                              <a:schemeClr val="bg1">
                                <a:alpha val="7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525780" y="137160"/>
                          <a:ext cx="6347460" cy="190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075D">
                                <a:alpha val="50000"/>
                              </a:srgbClr>
                            </a:gs>
                            <a:gs pos="100000">
                              <a:schemeClr val="bg1"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762000" y="274320"/>
                          <a:ext cx="6393180" cy="190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A2F5B">
                                <a:alpha val="49804"/>
                              </a:srgbClr>
                            </a:gs>
                            <a:gs pos="100000">
                              <a:schemeClr val="bg1"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11F82C" id="Group 1" o:spid="_x0000_s1026" style="position:absolute;margin-left:-105.6pt;margin-top:-6pt;width:613.8pt;height:52.2pt;z-index:251668480;mso-width-relative:margin;mso-height-relative:margin" coordsize="71551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">
              <v:rect id="Rectangle 4" o:spid="_x0000_s1027" style="position:absolute;width:69646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" fillcolor="#9a0f00" stroked="f" strokeweight="1pt">
                <v:fill opacity=".75" color2="white [3212]" o:opacity2=".5" rotate="t" angle="90" colors="0 #9a0f00;.25 #e0bfbe;1 white" focus="100%" type="gradient"/>
              </v:rect>
              <v:rect id="Rectangle 7" o:spid="_x0000_s1028" style="position:absolute;left:5257;top:1371;width:6347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" fillcolor="#43075d" stroked="f" strokeweight="1pt">
                <v:fill opacity=".5" color2="white [3212]" o:opacity2=".75" angle="90" focus="100%" type="gradient"/>
              </v:rect>
              <v:rect id="Rectangle 9" o:spid="_x0000_s1029" style="position:absolute;left:7620;top:2743;width:6393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" fillcolor="#0a2f5b" stroked="f" strokeweight="1pt">
                <v:fill opacity="32639f" color2="white [3212]" o:opacity2=".75" angle="90" focus="100%" type="gradient"/>
              </v:rect>
            </v:group>
          </w:pict>
        </mc:Fallback>
      </mc:AlternateContent>
    </w:r>
    <w:r w:rsidR="00580EE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3CDAE6" wp14:editId="6C5F835C">
              <wp:simplePos x="0" y="0"/>
              <wp:positionH relativeFrom="column">
                <wp:posOffset>-897172</wp:posOffset>
              </wp:positionH>
              <wp:positionV relativeFrom="paragraph">
                <wp:posOffset>-1751937</wp:posOffset>
              </wp:positionV>
              <wp:extent cx="3554095" cy="182880"/>
              <wp:effectExtent l="0" t="0" r="8255" b="762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4095" cy="1828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43075D">
                              <a:alpha val="50000"/>
                            </a:srgbClr>
                          </a:gs>
                          <a:gs pos="100000">
                            <a:schemeClr val="bg1">
                              <a:alpha val="7500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AE2D12" id="Rectangle 8" o:spid="_x0000_s1026" style="position:absolute;margin-left:-70.65pt;margin-top:-137.95pt;width:279.85pt;height:1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" fillcolor="#43075d" stroked="f" strokeweight="1pt">
              <v:fill opacity=".5" color2="white [3212]" o:opacity2=".75" angle="90" focus="100%" type="gradient"/>
            </v:rect>
          </w:pict>
        </mc:Fallback>
      </mc:AlternateContent>
    </w:r>
    <w:r w:rsidR="009B0D0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7510BB" wp14:editId="273F6246">
              <wp:simplePos x="0" y="0"/>
              <wp:positionH relativeFrom="column">
                <wp:posOffset>3291840</wp:posOffset>
              </wp:positionH>
              <wp:positionV relativeFrom="paragraph">
                <wp:posOffset>-767301</wp:posOffset>
              </wp:positionV>
              <wp:extent cx="3554233" cy="182880"/>
              <wp:effectExtent l="0" t="0" r="8255" b="762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4233" cy="1828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A0F00">
                              <a:alpha val="50000"/>
                            </a:srgbClr>
                          </a:gs>
                          <a:gs pos="25000">
                            <a:srgbClr val="9A0F00">
                              <a:tint val="44500"/>
                              <a:satMod val="160000"/>
                            </a:srgbClr>
                          </a:gs>
                          <a:gs pos="100000">
                            <a:schemeClr val="bg1">
                              <a:alpha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487D3A" id="Rectangle 6" o:spid="_x0000_s1026" style="position:absolute;margin-left:259.2pt;margin-top:-60.4pt;width:279.8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" fillcolor="#9a0f00" stroked="f" strokeweight="1pt">
              <v:fill opacity=".75" color2="white [3212]" o:opacity2=".5" rotate="t" angle="90" colors="0 #9a0f00;.25 #e0bfbe;1 white" focus="100%" type="gradient"/>
            </v:rect>
          </w:pict>
        </mc:Fallback>
      </mc:AlternateContent>
    </w:r>
    <w:r w:rsidR="009B0D0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3F3A83" wp14:editId="3B0CFE5F">
              <wp:simplePos x="0" y="0"/>
              <wp:positionH relativeFrom="column">
                <wp:posOffset>-1049572</wp:posOffset>
              </wp:positionH>
              <wp:positionV relativeFrom="paragraph">
                <wp:posOffset>-1904337</wp:posOffset>
              </wp:positionV>
              <wp:extent cx="3554233" cy="182880"/>
              <wp:effectExtent l="0" t="0" r="8255" b="762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4233" cy="1828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A0F00">
                              <a:alpha val="50000"/>
                            </a:srgbClr>
                          </a:gs>
                          <a:gs pos="25000">
                            <a:srgbClr val="9A0F00">
                              <a:tint val="44500"/>
                              <a:satMod val="160000"/>
                            </a:srgbClr>
                          </a:gs>
                          <a:gs pos="100000">
                            <a:schemeClr val="bg1">
                              <a:alpha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A0E285" id="Rectangle 5" o:spid="_x0000_s1026" style="position:absolute;margin-left:-82.65pt;margin-top:-149.95pt;width:279.8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" fillcolor="#9a0f00" stroked="f" strokeweight="1pt">
              <v:fill opacity=".75" color2="white [3212]" o:opacity2=".5" rotate="t" angle="90" colors="0 #9a0f00;.25 #e0bfbe;1 white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4297"/>
    <w:multiLevelType w:val="hybridMultilevel"/>
    <w:tmpl w:val="B02633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26B6"/>
    <w:multiLevelType w:val="hybridMultilevel"/>
    <w:tmpl w:val="AEA0AA8E"/>
    <w:lvl w:ilvl="0" w:tplc="7AE65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2E3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469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E5D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EA8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76F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529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AEBE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F4A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63B62"/>
    <w:multiLevelType w:val="hybridMultilevel"/>
    <w:tmpl w:val="FFFFFFFF"/>
    <w:lvl w:ilvl="0" w:tplc="AF9C7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CB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B05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703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C684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A0A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4C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18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86EB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79F3"/>
    <w:multiLevelType w:val="hybridMultilevel"/>
    <w:tmpl w:val="598A7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F6C81"/>
    <w:multiLevelType w:val="hybridMultilevel"/>
    <w:tmpl w:val="FFFFFFFF"/>
    <w:lvl w:ilvl="0" w:tplc="BCB6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E0D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5C5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604C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A88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A02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4B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6CB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68C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D58DF"/>
    <w:multiLevelType w:val="hybridMultilevel"/>
    <w:tmpl w:val="FFFFFFFF"/>
    <w:lvl w:ilvl="0" w:tplc="56F4674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7CA1A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8EC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6E9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3C11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0BC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D0F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49F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D66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C0E99"/>
    <w:multiLevelType w:val="hybridMultilevel"/>
    <w:tmpl w:val="7260611C"/>
    <w:lvl w:ilvl="0" w:tplc="56F4674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33BFC"/>
    <w:multiLevelType w:val="hybridMultilevel"/>
    <w:tmpl w:val="C87A7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00920"/>
    <w:multiLevelType w:val="hybridMultilevel"/>
    <w:tmpl w:val="7E90D3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32AE5"/>
    <w:multiLevelType w:val="hybridMultilevel"/>
    <w:tmpl w:val="A6B04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17D03"/>
    <w:multiLevelType w:val="hybridMultilevel"/>
    <w:tmpl w:val="4C4EC1C8"/>
    <w:lvl w:ilvl="0" w:tplc="90942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42F3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827A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69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0AB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F0E0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228A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76D8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D8A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E49B8"/>
    <w:multiLevelType w:val="hybridMultilevel"/>
    <w:tmpl w:val="DC1EF7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67418"/>
    <w:multiLevelType w:val="hybridMultilevel"/>
    <w:tmpl w:val="39840DEE"/>
    <w:lvl w:ilvl="0" w:tplc="DDE65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E26D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308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D66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666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30E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9E9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0A20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8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97FE7"/>
    <w:multiLevelType w:val="hybridMultilevel"/>
    <w:tmpl w:val="1EC012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602B8"/>
    <w:multiLevelType w:val="hybridMultilevel"/>
    <w:tmpl w:val="FAB6DB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EC1C1C"/>
    <w:multiLevelType w:val="hybridMultilevel"/>
    <w:tmpl w:val="080C13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76E12"/>
    <w:multiLevelType w:val="hybridMultilevel"/>
    <w:tmpl w:val="CFC8EA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E01B9"/>
    <w:multiLevelType w:val="hybridMultilevel"/>
    <w:tmpl w:val="9202CD58"/>
    <w:lvl w:ilvl="0" w:tplc="56F4674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8B6F65"/>
    <w:multiLevelType w:val="hybridMultilevel"/>
    <w:tmpl w:val="FFFFFFFF"/>
    <w:lvl w:ilvl="0" w:tplc="8182F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7AF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AEB5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F48A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A6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543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6275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6E3C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9E9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8"/>
  </w:num>
  <w:num w:numId="4">
    <w:abstractNumId w:val="11"/>
  </w:num>
  <w:num w:numId="5">
    <w:abstractNumId w:val="17"/>
  </w:num>
  <w:num w:numId="6">
    <w:abstractNumId w:val="5"/>
  </w:num>
  <w:num w:numId="7">
    <w:abstractNumId w:val="6"/>
  </w:num>
  <w:num w:numId="8">
    <w:abstractNumId w:val="3"/>
  </w:num>
  <w:num w:numId="9">
    <w:abstractNumId w:val="4"/>
  </w:num>
  <w:num w:numId="10">
    <w:abstractNumId w:val="14"/>
  </w:num>
  <w:num w:numId="11">
    <w:abstractNumId w:val="2"/>
  </w:num>
  <w:num w:numId="12">
    <w:abstractNumId w:val="12"/>
  </w:num>
  <w:num w:numId="13">
    <w:abstractNumId w:val="10"/>
  </w:num>
  <w:num w:numId="14">
    <w:abstractNumId w:val="7"/>
  </w:num>
  <w:num w:numId="15">
    <w:abstractNumId w:val="9"/>
  </w:num>
  <w:num w:numId="16">
    <w:abstractNumId w:val="13"/>
  </w:num>
  <w:num w:numId="17">
    <w:abstractNumId w:val="16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DCC7A"/>
    <w:rsid w:val="0000565A"/>
    <w:rsid w:val="0000688D"/>
    <w:rsid w:val="000075CD"/>
    <w:rsid w:val="000132D1"/>
    <w:rsid w:val="00023A6E"/>
    <w:rsid w:val="00031178"/>
    <w:rsid w:val="000367DB"/>
    <w:rsid w:val="0004032B"/>
    <w:rsid w:val="00040A8A"/>
    <w:rsid w:val="00041E44"/>
    <w:rsid w:val="00046842"/>
    <w:rsid w:val="00046D74"/>
    <w:rsid w:val="000528D7"/>
    <w:rsid w:val="000536A6"/>
    <w:rsid w:val="00057A4B"/>
    <w:rsid w:val="00065374"/>
    <w:rsid w:val="00065D83"/>
    <w:rsid w:val="000703A8"/>
    <w:rsid w:val="00077E76"/>
    <w:rsid w:val="00081784"/>
    <w:rsid w:val="00083AB2"/>
    <w:rsid w:val="00086A6E"/>
    <w:rsid w:val="00090392"/>
    <w:rsid w:val="00093668"/>
    <w:rsid w:val="00096765"/>
    <w:rsid w:val="000B052A"/>
    <w:rsid w:val="000B1FE6"/>
    <w:rsid w:val="000B4B61"/>
    <w:rsid w:val="000B58A0"/>
    <w:rsid w:val="000C59BA"/>
    <w:rsid w:val="000E77AF"/>
    <w:rsid w:val="000F4006"/>
    <w:rsid w:val="000F409E"/>
    <w:rsid w:val="000F41E1"/>
    <w:rsid w:val="000F44BD"/>
    <w:rsid w:val="0010078C"/>
    <w:rsid w:val="00106927"/>
    <w:rsid w:val="00111128"/>
    <w:rsid w:val="00112441"/>
    <w:rsid w:val="001167D4"/>
    <w:rsid w:val="00120850"/>
    <w:rsid w:val="00131B62"/>
    <w:rsid w:val="00132D2C"/>
    <w:rsid w:val="0013346C"/>
    <w:rsid w:val="001427DA"/>
    <w:rsid w:val="00145784"/>
    <w:rsid w:val="00151739"/>
    <w:rsid w:val="00152C79"/>
    <w:rsid w:val="0015560C"/>
    <w:rsid w:val="00156AD8"/>
    <w:rsid w:val="001607F4"/>
    <w:rsid w:val="00163817"/>
    <w:rsid w:val="00163828"/>
    <w:rsid w:val="0017755E"/>
    <w:rsid w:val="00181583"/>
    <w:rsid w:val="00190CA2"/>
    <w:rsid w:val="001B051E"/>
    <w:rsid w:val="001B1431"/>
    <w:rsid w:val="001C3B77"/>
    <w:rsid w:val="001C50B1"/>
    <w:rsid w:val="001D02D8"/>
    <w:rsid w:val="001D1D6D"/>
    <w:rsid w:val="001D6BDE"/>
    <w:rsid w:val="001E3E7C"/>
    <w:rsid w:val="001E6E7F"/>
    <w:rsid w:val="001F249D"/>
    <w:rsid w:val="001F36F1"/>
    <w:rsid w:val="001F528F"/>
    <w:rsid w:val="001F7816"/>
    <w:rsid w:val="0020174D"/>
    <w:rsid w:val="00206EC5"/>
    <w:rsid w:val="00214EFC"/>
    <w:rsid w:val="002162EE"/>
    <w:rsid w:val="00223B70"/>
    <w:rsid w:val="00226E3E"/>
    <w:rsid w:val="002308A7"/>
    <w:rsid w:val="0023095C"/>
    <w:rsid w:val="0023687E"/>
    <w:rsid w:val="00237DB0"/>
    <w:rsid w:val="00240AF5"/>
    <w:rsid w:val="00255699"/>
    <w:rsid w:val="0026176D"/>
    <w:rsid w:val="0026336D"/>
    <w:rsid w:val="00286A09"/>
    <w:rsid w:val="00292246"/>
    <w:rsid w:val="00292C89"/>
    <w:rsid w:val="00296DBE"/>
    <w:rsid w:val="002B7491"/>
    <w:rsid w:val="002C3852"/>
    <w:rsid w:val="002D2271"/>
    <w:rsid w:val="002D3425"/>
    <w:rsid w:val="002D6189"/>
    <w:rsid w:val="002F094D"/>
    <w:rsid w:val="002F68AC"/>
    <w:rsid w:val="00303CFF"/>
    <w:rsid w:val="00306967"/>
    <w:rsid w:val="00307970"/>
    <w:rsid w:val="0031134D"/>
    <w:rsid w:val="003203A6"/>
    <w:rsid w:val="00320849"/>
    <w:rsid w:val="00326D08"/>
    <w:rsid w:val="003337FD"/>
    <w:rsid w:val="0034698B"/>
    <w:rsid w:val="00362E60"/>
    <w:rsid w:val="003631F1"/>
    <w:rsid w:val="003635DF"/>
    <w:rsid w:val="00366EF5"/>
    <w:rsid w:val="00381FC3"/>
    <w:rsid w:val="003829FD"/>
    <w:rsid w:val="003854CF"/>
    <w:rsid w:val="0038601B"/>
    <w:rsid w:val="00395202"/>
    <w:rsid w:val="003A0676"/>
    <w:rsid w:val="003A375E"/>
    <w:rsid w:val="003A5354"/>
    <w:rsid w:val="003B18E9"/>
    <w:rsid w:val="003B5D44"/>
    <w:rsid w:val="003C210E"/>
    <w:rsid w:val="003C6F75"/>
    <w:rsid w:val="003D0A4B"/>
    <w:rsid w:val="003E0D90"/>
    <w:rsid w:val="003E5B39"/>
    <w:rsid w:val="003F03E3"/>
    <w:rsid w:val="003F4D45"/>
    <w:rsid w:val="004007FB"/>
    <w:rsid w:val="004109DD"/>
    <w:rsid w:val="0041184F"/>
    <w:rsid w:val="00412D26"/>
    <w:rsid w:val="004135C8"/>
    <w:rsid w:val="00420DED"/>
    <w:rsid w:val="00442191"/>
    <w:rsid w:val="0044308B"/>
    <w:rsid w:val="004442E7"/>
    <w:rsid w:val="00444886"/>
    <w:rsid w:val="00445BE5"/>
    <w:rsid w:val="00446DD1"/>
    <w:rsid w:val="00447817"/>
    <w:rsid w:val="00447D5A"/>
    <w:rsid w:val="00451328"/>
    <w:rsid w:val="00455134"/>
    <w:rsid w:val="00456FC2"/>
    <w:rsid w:val="004570AC"/>
    <w:rsid w:val="0045DF37"/>
    <w:rsid w:val="004627D0"/>
    <w:rsid w:val="00470946"/>
    <w:rsid w:val="00472E28"/>
    <w:rsid w:val="004740A1"/>
    <w:rsid w:val="00483E0A"/>
    <w:rsid w:val="0048701C"/>
    <w:rsid w:val="00497B79"/>
    <w:rsid w:val="004A366E"/>
    <w:rsid w:val="004A6429"/>
    <w:rsid w:val="004A7007"/>
    <w:rsid w:val="004B0227"/>
    <w:rsid w:val="004B2909"/>
    <w:rsid w:val="004B2B95"/>
    <w:rsid w:val="004B5F9C"/>
    <w:rsid w:val="004B6345"/>
    <w:rsid w:val="004B6BF2"/>
    <w:rsid w:val="004C0827"/>
    <w:rsid w:val="004C4E63"/>
    <w:rsid w:val="004C6740"/>
    <w:rsid w:val="004D5ABF"/>
    <w:rsid w:val="004E118A"/>
    <w:rsid w:val="004E59EE"/>
    <w:rsid w:val="004F018B"/>
    <w:rsid w:val="00507B35"/>
    <w:rsid w:val="00512BAC"/>
    <w:rsid w:val="005136F8"/>
    <w:rsid w:val="0051745A"/>
    <w:rsid w:val="00517495"/>
    <w:rsid w:val="00522FD0"/>
    <w:rsid w:val="00523070"/>
    <w:rsid w:val="005312C0"/>
    <w:rsid w:val="00537CB7"/>
    <w:rsid w:val="005503FD"/>
    <w:rsid w:val="0055194B"/>
    <w:rsid w:val="005526EC"/>
    <w:rsid w:val="00561D45"/>
    <w:rsid w:val="005679F4"/>
    <w:rsid w:val="00571178"/>
    <w:rsid w:val="00580EE8"/>
    <w:rsid w:val="0058155A"/>
    <w:rsid w:val="005841CA"/>
    <w:rsid w:val="005841EA"/>
    <w:rsid w:val="0059788F"/>
    <w:rsid w:val="005A1026"/>
    <w:rsid w:val="005A2F40"/>
    <w:rsid w:val="005A2F50"/>
    <w:rsid w:val="005A3972"/>
    <w:rsid w:val="005A4D20"/>
    <w:rsid w:val="005B70DD"/>
    <w:rsid w:val="005C07BB"/>
    <w:rsid w:val="005D2F83"/>
    <w:rsid w:val="005E5DA5"/>
    <w:rsid w:val="005F1670"/>
    <w:rsid w:val="0060046E"/>
    <w:rsid w:val="006041EF"/>
    <w:rsid w:val="00604597"/>
    <w:rsid w:val="00612AC1"/>
    <w:rsid w:val="006252FD"/>
    <w:rsid w:val="00627D45"/>
    <w:rsid w:val="00630240"/>
    <w:rsid w:val="00633F4B"/>
    <w:rsid w:val="00634469"/>
    <w:rsid w:val="00655C75"/>
    <w:rsid w:val="00655DFF"/>
    <w:rsid w:val="0065756A"/>
    <w:rsid w:val="0066068F"/>
    <w:rsid w:val="00667830"/>
    <w:rsid w:val="00670F95"/>
    <w:rsid w:val="00674744"/>
    <w:rsid w:val="00675012"/>
    <w:rsid w:val="00681244"/>
    <w:rsid w:val="006829BF"/>
    <w:rsid w:val="00682DB8"/>
    <w:rsid w:val="006834B1"/>
    <w:rsid w:val="00697E96"/>
    <w:rsid w:val="006A309E"/>
    <w:rsid w:val="006B7C5B"/>
    <w:rsid w:val="006C64D2"/>
    <w:rsid w:val="006C6CCF"/>
    <w:rsid w:val="006D03CF"/>
    <w:rsid w:val="006E24AF"/>
    <w:rsid w:val="006E35B1"/>
    <w:rsid w:val="006F2313"/>
    <w:rsid w:val="006F3707"/>
    <w:rsid w:val="006F731A"/>
    <w:rsid w:val="0070225F"/>
    <w:rsid w:val="007103E6"/>
    <w:rsid w:val="0071232F"/>
    <w:rsid w:val="00712813"/>
    <w:rsid w:val="00714759"/>
    <w:rsid w:val="00714DE5"/>
    <w:rsid w:val="00715F37"/>
    <w:rsid w:val="00720B33"/>
    <w:rsid w:val="007215A3"/>
    <w:rsid w:val="00745F7C"/>
    <w:rsid w:val="00751443"/>
    <w:rsid w:val="00754D5F"/>
    <w:rsid w:val="00756C80"/>
    <w:rsid w:val="00760D16"/>
    <w:rsid w:val="007661AA"/>
    <w:rsid w:val="00770ADE"/>
    <w:rsid w:val="0077289F"/>
    <w:rsid w:val="00785B75"/>
    <w:rsid w:val="00785ED2"/>
    <w:rsid w:val="00791755"/>
    <w:rsid w:val="00795975"/>
    <w:rsid w:val="00795B83"/>
    <w:rsid w:val="007A605D"/>
    <w:rsid w:val="007B0336"/>
    <w:rsid w:val="007B36C4"/>
    <w:rsid w:val="007C3180"/>
    <w:rsid w:val="007C3E78"/>
    <w:rsid w:val="007C4F40"/>
    <w:rsid w:val="007C547E"/>
    <w:rsid w:val="007D3B2E"/>
    <w:rsid w:val="007D4A79"/>
    <w:rsid w:val="007D4E4C"/>
    <w:rsid w:val="007D6764"/>
    <w:rsid w:val="007D7EF2"/>
    <w:rsid w:val="007E7816"/>
    <w:rsid w:val="007F1476"/>
    <w:rsid w:val="007F442A"/>
    <w:rsid w:val="007F7A48"/>
    <w:rsid w:val="0080036B"/>
    <w:rsid w:val="00800E26"/>
    <w:rsid w:val="00800E95"/>
    <w:rsid w:val="00804831"/>
    <w:rsid w:val="0081578C"/>
    <w:rsid w:val="00821A64"/>
    <w:rsid w:val="008225E3"/>
    <w:rsid w:val="00830986"/>
    <w:rsid w:val="00831F61"/>
    <w:rsid w:val="00833F19"/>
    <w:rsid w:val="00837FB4"/>
    <w:rsid w:val="008405D9"/>
    <w:rsid w:val="00850182"/>
    <w:rsid w:val="00854A54"/>
    <w:rsid w:val="0086190F"/>
    <w:rsid w:val="008627E0"/>
    <w:rsid w:val="00862FAA"/>
    <w:rsid w:val="008738AC"/>
    <w:rsid w:val="008739FE"/>
    <w:rsid w:val="00873FFC"/>
    <w:rsid w:val="008756E7"/>
    <w:rsid w:val="00876468"/>
    <w:rsid w:val="00881005"/>
    <w:rsid w:val="0088484D"/>
    <w:rsid w:val="00886E9E"/>
    <w:rsid w:val="00890D12"/>
    <w:rsid w:val="00893E6E"/>
    <w:rsid w:val="00895920"/>
    <w:rsid w:val="008A3FB0"/>
    <w:rsid w:val="008A44F2"/>
    <w:rsid w:val="008B13F3"/>
    <w:rsid w:val="008C1782"/>
    <w:rsid w:val="008C24CC"/>
    <w:rsid w:val="008C4A5E"/>
    <w:rsid w:val="008C6781"/>
    <w:rsid w:val="008D09DD"/>
    <w:rsid w:val="008D4130"/>
    <w:rsid w:val="008E21FE"/>
    <w:rsid w:val="008E5E48"/>
    <w:rsid w:val="008E7415"/>
    <w:rsid w:val="008E7A17"/>
    <w:rsid w:val="00904787"/>
    <w:rsid w:val="00906053"/>
    <w:rsid w:val="00907B4B"/>
    <w:rsid w:val="009125C0"/>
    <w:rsid w:val="0091321E"/>
    <w:rsid w:val="00914075"/>
    <w:rsid w:val="00916EB0"/>
    <w:rsid w:val="00920358"/>
    <w:rsid w:val="0092114F"/>
    <w:rsid w:val="00930F45"/>
    <w:rsid w:val="00936A1D"/>
    <w:rsid w:val="009429F3"/>
    <w:rsid w:val="00945F65"/>
    <w:rsid w:val="00951250"/>
    <w:rsid w:val="00952263"/>
    <w:rsid w:val="00952542"/>
    <w:rsid w:val="00957037"/>
    <w:rsid w:val="00966D28"/>
    <w:rsid w:val="00980D05"/>
    <w:rsid w:val="009905CF"/>
    <w:rsid w:val="009A0196"/>
    <w:rsid w:val="009A0929"/>
    <w:rsid w:val="009A3B36"/>
    <w:rsid w:val="009A741C"/>
    <w:rsid w:val="009B0D00"/>
    <w:rsid w:val="009B5486"/>
    <w:rsid w:val="009B5F59"/>
    <w:rsid w:val="009D714B"/>
    <w:rsid w:val="009E5632"/>
    <w:rsid w:val="009F2B3D"/>
    <w:rsid w:val="00A04F14"/>
    <w:rsid w:val="00A05C61"/>
    <w:rsid w:val="00A156ED"/>
    <w:rsid w:val="00A17A71"/>
    <w:rsid w:val="00A256C0"/>
    <w:rsid w:val="00A25D2C"/>
    <w:rsid w:val="00A26491"/>
    <w:rsid w:val="00A304C8"/>
    <w:rsid w:val="00A30CB2"/>
    <w:rsid w:val="00A31C91"/>
    <w:rsid w:val="00A36241"/>
    <w:rsid w:val="00A375C7"/>
    <w:rsid w:val="00A507A4"/>
    <w:rsid w:val="00A52C5C"/>
    <w:rsid w:val="00A5409D"/>
    <w:rsid w:val="00A557B0"/>
    <w:rsid w:val="00A56C1A"/>
    <w:rsid w:val="00A60648"/>
    <w:rsid w:val="00A636D1"/>
    <w:rsid w:val="00A63D24"/>
    <w:rsid w:val="00A8127E"/>
    <w:rsid w:val="00A83EF4"/>
    <w:rsid w:val="00AA09CA"/>
    <w:rsid w:val="00AA1DBD"/>
    <w:rsid w:val="00AA4FBD"/>
    <w:rsid w:val="00AB02C6"/>
    <w:rsid w:val="00AB1B55"/>
    <w:rsid w:val="00AB4AF2"/>
    <w:rsid w:val="00AB7ADD"/>
    <w:rsid w:val="00AC0289"/>
    <w:rsid w:val="00AC2C88"/>
    <w:rsid w:val="00AC31E5"/>
    <w:rsid w:val="00AC7450"/>
    <w:rsid w:val="00AD16F8"/>
    <w:rsid w:val="00AD41D4"/>
    <w:rsid w:val="00AD73F2"/>
    <w:rsid w:val="00AE50F9"/>
    <w:rsid w:val="00AF0355"/>
    <w:rsid w:val="00AF70A4"/>
    <w:rsid w:val="00B04C11"/>
    <w:rsid w:val="00B10F40"/>
    <w:rsid w:val="00B11E2A"/>
    <w:rsid w:val="00B12AAE"/>
    <w:rsid w:val="00B139CF"/>
    <w:rsid w:val="00B1596E"/>
    <w:rsid w:val="00B1E2F7"/>
    <w:rsid w:val="00B203C8"/>
    <w:rsid w:val="00B23B9B"/>
    <w:rsid w:val="00B30977"/>
    <w:rsid w:val="00B44B73"/>
    <w:rsid w:val="00B44FB4"/>
    <w:rsid w:val="00B5140B"/>
    <w:rsid w:val="00B53773"/>
    <w:rsid w:val="00B656C3"/>
    <w:rsid w:val="00B714FE"/>
    <w:rsid w:val="00B75CD7"/>
    <w:rsid w:val="00B76A29"/>
    <w:rsid w:val="00B76B2D"/>
    <w:rsid w:val="00B822EF"/>
    <w:rsid w:val="00B928BC"/>
    <w:rsid w:val="00BA7553"/>
    <w:rsid w:val="00BC61AE"/>
    <w:rsid w:val="00BD6D90"/>
    <w:rsid w:val="00BE13B9"/>
    <w:rsid w:val="00BE1ADD"/>
    <w:rsid w:val="00BE5170"/>
    <w:rsid w:val="00BF571E"/>
    <w:rsid w:val="00BF6D09"/>
    <w:rsid w:val="00C017E7"/>
    <w:rsid w:val="00C022E8"/>
    <w:rsid w:val="00C0701F"/>
    <w:rsid w:val="00C102AC"/>
    <w:rsid w:val="00C132E1"/>
    <w:rsid w:val="00C13B26"/>
    <w:rsid w:val="00C20837"/>
    <w:rsid w:val="00C2306A"/>
    <w:rsid w:val="00C44604"/>
    <w:rsid w:val="00C44DA0"/>
    <w:rsid w:val="00C44ED1"/>
    <w:rsid w:val="00C46649"/>
    <w:rsid w:val="00C537F1"/>
    <w:rsid w:val="00C5740C"/>
    <w:rsid w:val="00C61280"/>
    <w:rsid w:val="00C6573B"/>
    <w:rsid w:val="00C74706"/>
    <w:rsid w:val="00C74B3E"/>
    <w:rsid w:val="00C764CC"/>
    <w:rsid w:val="00C8286C"/>
    <w:rsid w:val="00C92B62"/>
    <w:rsid w:val="00CA0829"/>
    <w:rsid w:val="00CA35CC"/>
    <w:rsid w:val="00CA4762"/>
    <w:rsid w:val="00CB5D0B"/>
    <w:rsid w:val="00CB6365"/>
    <w:rsid w:val="00CC5E06"/>
    <w:rsid w:val="00CC6B61"/>
    <w:rsid w:val="00CD07D2"/>
    <w:rsid w:val="00CD1111"/>
    <w:rsid w:val="00CD26F2"/>
    <w:rsid w:val="00CD641E"/>
    <w:rsid w:val="00CE29B7"/>
    <w:rsid w:val="00CE7153"/>
    <w:rsid w:val="00CF349A"/>
    <w:rsid w:val="00CF3AD7"/>
    <w:rsid w:val="00D0292D"/>
    <w:rsid w:val="00D02B6A"/>
    <w:rsid w:val="00D07413"/>
    <w:rsid w:val="00D1377E"/>
    <w:rsid w:val="00D30D34"/>
    <w:rsid w:val="00D31A4F"/>
    <w:rsid w:val="00D33F07"/>
    <w:rsid w:val="00D402B4"/>
    <w:rsid w:val="00D41BD3"/>
    <w:rsid w:val="00D52BC4"/>
    <w:rsid w:val="00D52F01"/>
    <w:rsid w:val="00D6414B"/>
    <w:rsid w:val="00D64ABE"/>
    <w:rsid w:val="00D64C7D"/>
    <w:rsid w:val="00D81AF4"/>
    <w:rsid w:val="00D82A97"/>
    <w:rsid w:val="00D84BA3"/>
    <w:rsid w:val="00D86B38"/>
    <w:rsid w:val="00DA161D"/>
    <w:rsid w:val="00DA26D8"/>
    <w:rsid w:val="00DB2DAB"/>
    <w:rsid w:val="00DB70A1"/>
    <w:rsid w:val="00DC52C5"/>
    <w:rsid w:val="00DD23BD"/>
    <w:rsid w:val="00DD2E1D"/>
    <w:rsid w:val="00DD30D9"/>
    <w:rsid w:val="00DD5E67"/>
    <w:rsid w:val="00DE0076"/>
    <w:rsid w:val="00DE521F"/>
    <w:rsid w:val="00DE7BE1"/>
    <w:rsid w:val="00E010C1"/>
    <w:rsid w:val="00E0325C"/>
    <w:rsid w:val="00E042A3"/>
    <w:rsid w:val="00E17455"/>
    <w:rsid w:val="00E226C6"/>
    <w:rsid w:val="00E2431A"/>
    <w:rsid w:val="00E26239"/>
    <w:rsid w:val="00E44B7A"/>
    <w:rsid w:val="00E51BAD"/>
    <w:rsid w:val="00E53499"/>
    <w:rsid w:val="00E636FD"/>
    <w:rsid w:val="00E73B95"/>
    <w:rsid w:val="00E7678B"/>
    <w:rsid w:val="00E8080D"/>
    <w:rsid w:val="00E80CCB"/>
    <w:rsid w:val="00E92D15"/>
    <w:rsid w:val="00E96423"/>
    <w:rsid w:val="00E97302"/>
    <w:rsid w:val="00EA6697"/>
    <w:rsid w:val="00EA6D1D"/>
    <w:rsid w:val="00EA75AE"/>
    <w:rsid w:val="00EC79B9"/>
    <w:rsid w:val="00ED0AAB"/>
    <w:rsid w:val="00ED131E"/>
    <w:rsid w:val="00ED2367"/>
    <w:rsid w:val="00EF28A1"/>
    <w:rsid w:val="00EF2DBA"/>
    <w:rsid w:val="00EF6DFD"/>
    <w:rsid w:val="00EF7ECB"/>
    <w:rsid w:val="00F00184"/>
    <w:rsid w:val="00F15B35"/>
    <w:rsid w:val="00F22105"/>
    <w:rsid w:val="00F421A0"/>
    <w:rsid w:val="00F42CD3"/>
    <w:rsid w:val="00F510D8"/>
    <w:rsid w:val="00F5207D"/>
    <w:rsid w:val="00F67DAF"/>
    <w:rsid w:val="00F720C5"/>
    <w:rsid w:val="00F7357D"/>
    <w:rsid w:val="00F76070"/>
    <w:rsid w:val="00F805A6"/>
    <w:rsid w:val="00F8706E"/>
    <w:rsid w:val="00F92809"/>
    <w:rsid w:val="00FA0096"/>
    <w:rsid w:val="00FB18D6"/>
    <w:rsid w:val="00FB6B31"/>
    <w:rsid w:val="00FC290A"/>
    <w:rsid w:val="00FC3E5E"/>
    <w:rsid w:val="00FC7684"/>
    <w:rsid w:val="00FC90CA"/>
    <w:rsid w:val="00FD6706"/>
    <w:rsid w:val="00FD6722"/>
    <w:rsid w:val="00FE1ACE"/>
    <w:rsid w:val="00FE70EA"/>
    <w:rsid w:val="00FE79A4"/>
    <w:rsid w:val="00FE7F58"/>
    <w:rsid w:val="00FF01A1"/>
    <w:rsid w:val="00FF33A6"/>
    <w:rsid w:val="00FF70BA"/>
    <w:rsid w:val="00FF775B"/>
    <w:rsid w:val="010138A4"/>
    <w:rsid w:val="01196632"/>
    <w:rsid w:val="014719CB"/>
    <w:rsid w:val="0178830E"/>
    <w:rsid w:val="018A44B8"/>
    <w:rsid w:val="01992E82"/>
    <w:rsid w:val="01E77D9C"/>
    <w:rsid w:val="01F08AB1"/>
    <w:rsid w:val="020AF80D"/>
    <w:rsid w:val="0235E702"/>
    <w:rsid w:val="026BB438"/>
    <w:rsid w:val="03284646"/>
    <w:rsid w:val="034597AA"/>
    <w:rsid w:val="037E2ED5"/>
    <w:rsid w:val="038C70A3"/>
    <w:rsid w:val="03A7BCF3"/>
    <w:rsid w:val="03F34AFF"/>
    <w:rsid w:val="04090DCA"/>
    <w:rsid w:val="040C20A5"/>
    <w:rsid w:val="04294B53"/>
    <w:rsid w:val="0453BDDB"/>
    <w:rsid w:val="046B64FC"/>
    <w:rsid w:val="048B316C"/>
    <w:rsid w:val="0497B5E3"/>
    <w:rsid w:val="054E533B"/>
    <w:rsid w:val="05B0C6FD"/>
    <w:rsid w:val="05B89F05"/>
    <w:rsid w:val="060DA436"/>
    <w:rsid w:val="067691EF"/>
    <w:rsid w:val="0682C502"/>
    <w:rsid w:val="068DE851"/>
    <w:rsid w:val="06D0B4F6"/>
    <w:rsid w:val="07076152"/>
    <w:rsid w:val="07BB973A"/>
    <w:rsid w:val="07C6715D"/>
    <w:rsid w:val="080FF40C"/>
    <w:rsid w:val="083374DD"/>
    <w:rsid w:val="0855A8AC"/>
    <w:rsid w:val="08814148"/>
    <w:rsid w:val="08B8383F"/>
    <w:rsid w:val="08EE2535"/>
    <w:rsid w:val="091B05C2"/>
    <w:rsid w:val="093399E7"/>
    <w:rsid w:val="098D2F7E"/>
    <w:rsid w:val="099278C6"/>
    <w:rsid w:val="0AB0B46B"/>
    <w:rsid w:val="0B10702B"/>
    <w:rsid w:val="0B5A5E70"/>
    <w:rsid w:val="0B6A7E27"/>
    <w:rsid w:val="0BC4F658"/>
    <w:rsid w:val="0BC69BFD"/>
    <w:rsid w:val="0BFA6EB0"/>
    <w:rsid w:val="0C108B1A"/>
    <w:rsid w:val="0C206430"/>
    <w:rsid w:val="0C448617"/>
    <w:rsid w:val="0C5111E6"/>
    <w:rsid w:val="0C55EF70"/>
    <w:rsid w:val="0C80C32C"/>
    <w:rsid w:val="0CB224EE"/>
    <w:rsid w:val="0CB4B0CC"/>
    <w:rsid w:val="0DA8A4CC"/>
    <w:rsid w:val="0DCF7161"/>
    <w:rsid w:val="0E10393F"/>
    <w:rsid w:val="0E1940C8"/>
    <w:rsid w:val="0E1F0BC0"/>
    <w:rsid w:val="0E2D9618"/>
    <w:rsid w:val="0E47B9F2"/>
    <w:rsid w:val="0E505FC1"/>
    <w:rsid w:val="0E6D768C"/>
    <w:rsid w:val="0EA66BCF"/>
    <w:rsid w:val="0EFEED7E"/>
    <w:rsid w:val="0F604C87"/>
    <w:rsid w:val="0F7C26D9"/>
    <w:rsid w:val="0F7C5FF3"/>
    <w:rsid w:val="0FC7E2A7"/>
    <w:rsid w:val="1028EB57"/>
    <w:rsid w:val="10380618"/>
    <w:rsid w:val="109846B8"/>
    <w:rsid w:val="10B7A84A"/>
    <w:rsid w:val="1110F9BF"/>
    <w:rsid w:val="11247A5D"/>
    <w:rsid w:val="1146E9A6"/>
    <w:rsid w:val="117C193C"/>
    <w:rsid w:val="119A78BC"/>
    <w:rsid w:val="11E4F825"/>
    <w:rsid w:val="11E5F301"/>
    <w:rsid w:val="11FA3D5B"/>
    <w:rsid w:val="11FC86F8"/>
    <w:rsid w:val="12072FC2"/>
    <w:rsid w:val="125D546F"/>
    <w:rsid w:val="1269DD24"/>
    <w:rsid w:val="12E363A6"/>
    <w:rsid w:val="135D50F9"/>
    <w:rsid w:val="142CC8B0"/>
    <w:rsid w:val="142E6494"/>
    <w:rsid w:val="144E2912"/>
    <w:rsid w:val="148630CA"/>
    <w:rsid w:val="15076872"/>
    <w:rsid w:val="150EFA50"/>
    <w:rsid w:val="1564255F"/>
    <w:rsid w:val="15A1220E"/>
    <w:rsid w:val="15C85486"/>
    <w:rsid w:val="15E209BF"/>
    <w:rsid w:val="15E7E8D7"/>
    <w:rsid w:val="162CD100"/>
    <w:rsid w:val="162D8DDE"/>
    <w:rsid w:val="164099B5"/>
    <w:rsid w:val="1658A33B"/>
    <w:rsid w:val="166A0A99"/>
    <w:rsid w:val="1672C68A"/>
    <w:rsid w:val="167E169B"/>
    <w:rsid w:val="16B7A974"/>
    <w:rsid w:val="170DD698"/>
    <w:rsid w:val="17540E1C"/>
    <w:rsid w:val="178EDAD1"/>
    <w:rsid w:val="1799D0C4"/>
    <w:rsid w:val="17D40F29"/>
    <w:rsid w:val="180B4059"/>
    <w:rsid w:val="181980EA"/>
    <w:rsid w:val="18233205"/>
    <w:rsid w:val="1825F6CC"/>
    <w:rsid w:val="18596205"/>
    <w:rsid w:val="18B5C8E4"/>
    <w:rsid w:val="18B7D506"/>
    <w:rsid w:val="18E00D61"/>
    <w:rsid w:val="1933BF0B"/>
    <w:rsid w:val="1953EB09"/>
    <w:rsid w:val="1987863D"/>
    <w:rsid w:val="19B8052F"/>
    <w:rsid w:val="19C7BD14"/>
    <w:rsid w:val="19CD17E7"/>
    <w:rsid w:val="1A44DFE2"/>
    <w:rsid w:val="1A4C5D95"/>
    <w:rsid w:val="1A4EF7ED"/>
    <w:rsid w:val="1AF0D570"/>
    <w:rsid w:val="1B0EF03B"/>
    <w:rsid w:val="1B3D48E5"/>
    <w:rsid w:val="1B5A3B4F"/>
    <w:rsid w:val="1B7ADC94"/>
    <w:rsid w:val="1B8439DC"/>
    <w:rsid w:val="1B924AD8"/>
    <w:rsid w:val="1C03D474"/>
    <w:rsid w:val="1C06FCC4"/>
    <w:rsid w:val="1C201DDB"/>
    <w:rsid w:val="1C8F2DCB"/>
    <w:rsid w:val="1CAE531F"/>
    <w:rsid w:val="1D24C15A"/>
    <w:rsid w:val="1D3E3649"/>
    <w:rsid w:val="1D48658D"/>
    <w:rsid w:val="1D60C098"/>
    <w:rsid w:val="1DAF41B0"/>
    <w:rsid w:val="1DCC80FE"/>
    <w:rsid w:val="1DE1E6D0"/>
    <w:rsid w:val="1E3C3181"/>
    <w:rsid w:val="1E46167F"/>
    <w:rsid w:val="1E681EC3"/>
    <w:rsid w:val="1E81382C"/>
    <w:rsid w:val="1E971B63"/>
    <w:rsid w:val="1F3C52C3"/>
    <w:rsid w:val="1F430C79"/>
    <w:rsid w:val="1F62CD02"/>
    <w:rsid w:val="1F9F2C08"/>
    <w:rsid w:val="20186ADE"/>
    <w:rsid w:val="2018A85D"/>
    <w:rsid w:val="209574F6"/>
    <w:rsid w:val="209FF3F4"/>
    <w:rsid w:val="20B4F647"/>
    <w:rsid w:val="20BE0B7E"/>
    <w:rsid w:val="20F254AF"/>
    <w:rsid w:val="20F63995"/>
    <w:rsid w:val="21536368"/>
    <w:rsid w:val="2181C442"/>
    <w:rsid w:val="21E52B2B"/>
    <w:rsid w:val="21FD91A8"/>
    <w:rsid w:val="222B59A1"/>
    <w:rsid w:val="228F8B88"/>
    <w:rsid w:val="22BC1035"/>
    <w:rsid w:val="22C14EC0"/>
    <w:rsid w:val="22C40B3C"/>
    <w:rsid w:val="231B2C41"/>
    <w:rsid w:val="2365EE64"/>
    <w:rsid w:val="23C4934C"/>
    <w:rsid w:val="23CC2299"/>
    <w:rsid w:val="23D50B7B"/>
    <w:rsid w:val="23E4E190"/>
    <w:rsid w:val="243DECE2"/>
    <w:rsid w:val="24CD567F"/>
    <w:rsid w:val="24D7156B"/>
    <w:rsid w:val="250D1A15"/>
    <w:rsid w:val="2560794A"/>
    <w:rsid w:val="258B50E6"/>
    <w:rsid w:val="25A2774F"/>
    <w:rsid w:val="25A43053"/>
    <w:rsid w:val="25AEE870"/>
    <w:rsid w:val="25CF773C"/>
    <w:rsid w:val="25EB4C13"/>
    <w:rsid w:val="25F204B0"/>
    <w:rsid w:val="260EB0B1"/>
    <w:rsid w:val="261699C8"/>
    <w:rsid w:val="2653DDCF"/>
    <w:rsid w:val="26949F36"/>
    <w:rsid w:val="269C4326"/>
    <w:rsid w:val="26BFD2D0"/>
    <w:rsid w:val="273D8963"/>
    <w:rsid w:val="279F6796"/>
    <w:rsid w:val="27A18AF3"/>
    <w:rsid w:val="27B8CA90"/>
    <w:rsid w:val="280E70B5"/>
    <w:rsid w:val="281F5E0B"/>
    <w:rsid w:val="28877048"/>
    <w:rsid w:val="28D388D7"/>
    <w:rsid w:val="28DC9B42"/>
    <w:rsid w:val="290AB50C"/>
    <w:rsid w:val="29548876"/>
    <w:rsid w:val="298A84CD"/>
    <w:rsid w:val="299B9EE1"/>
    <w:rsid w:val="29E53D75"/>
    <w:rsid w:val="2AB3E50E"/>
    <w:rsid w:val="2AD2CCF5"/>
    <w:rsid w:val="2B01B054"/>
    <w:rsid w:val="2B43BD7E"/>
    <w:rsid w:val="2B49A9CC"/>
    <w:rsid w:val="2B9CA7A0"/>
    <w:rsid w:val="2C60A922"/>
    <w:rsid w:val="2C817CF2"/>
    <w:rsid w:val="2C8C2938"/>
    <w:rsid w:val="2C9FFD80"/>
    <w:rsid w:val="2CAB4EA2"/>
    <w:rsid w:val="2CCB1B47"/>
    <w:rsid w:val="2CF27E7B"/>
    <w:rsid w:val="2D4AC6BB"/>
    <w:rsid w:val="2D62CDE6"/>
    <w:rsid w:val="2D83D20F"/>
    <w:rsid w:val="2DA04384"/>
    <w:rsid w:val="2E50F276"/>
    <w:rsid w:val="2E5FD6A3"/>
    <w:rsid w:val="2E73737D"/>
    <w:rsid w:val="2EB89A99"/>
    <w:rsid w:val="2F035CA0"/>
    <w:rsid w:val="2F2D8348"/>
    <w:rsid w:val="2F327B76"/>
    <w:rsid w:val="2F41FE43"/>
    <w:rsid w:val="2F6A3142"/>
    <w:rsid w:val="2F9F77B9"/>
    <w:rsid w:val="2FC7E067"/>
    <w:rsid w:val="2FF6F09A"/>
    <w:rsid w:val="30058D4B"/>
    <w:rsid w:val="300B4C6E"/>
    <w:rsid w:val="300FBD6B"/>
    <w:rsid w:val="303721E6"/>
    <w:rsid w:val="304167C4"/>
    <w:rsid w:val="3057B121"/>
    <w:rsid w:val="305A6ABB"/>
    <w:rsid w:val="30915899"/>
    <w:rsid w:val="30CEE48F"/>
    <w:rsid w:val="30D6C542"/>
    <w:rsid w:val="30E909CD"/>
    <w:rsid w:val="30E94FCC"/>
    <w:rsid w:val="30ED4EC2"/>
    <w:rsid w:val="310D1110"/>
    <w:rsid w:val="3114FE3F"/>
    <w:rsid w:val="31BE458C"/>
    <w:rsid w:val="31E37DC1"/>
    <w:rsid w:val="32033C7B"/>
    <w:rsid w:val="323D3B5C"/>
    <w:rsid w:val="3271E0A8"/>
    <w:rsid w:val="328C433F"/>
    <w:rsid w:val="33211C5F"/>
    <w:rsid w:val="333D5A63"/>
    <w:rsid w:val="3370B6D1"/>
    <w:rsid w:val="33C18D37"/>
    <w:rsid w:val="33E658E4"/>
    <w:rsid w:val="34025822"/>
    <w:rsid w:val="340A7C66"/>
    <w:rsid w:val="34770143"/>
    <w:rsid w:val="34793645"/>
    <w:rsid w:val="348AD9C4"/>
    <w:rsid w:val="34A2A9BC"/>
    <w:rsid w:val="34BE53E5"/>
    <w:rsid w:val="351A870B"/>
    <w:rsid w:val="357B4A70"/>
    <w:rsid w:val="3586C498"/>
    <w:rsid w:val="359BBDBC"/>
    <w:rsid w:val="35A5F49A"/>
    <w:rsid w:val="35BA6897"/>
    <w:rsid w:val="36244872"/>
    <w:rsid w:val="362B9DA6"/>
    <w:rsid w:val="365230E8"/>
    <w:rsid w:val="366E179E"/>
    <w:rsid w:val="36873973"/>
    <w:rsid w:val="372B40F7"/>
    <w:rsid w:val="37567C93"/>
    <w:rsid w:val="37C4C26D"/>
    <w:rsid w:val="38051182"/>
    <w:rsid w:val="383A9BC0"/>
    <w:rsid w:val="386AD8A4"/>
    <w:rsid w:val="388FD1E0"/>
    <w:rsid w:val="38A60746"/>
    <w:rsid w:val="38BDC34A"/>
    <w:rsid w:val="391F839B"/>
    <w:rsid w:val="39298A73"/>
    <w:rsid w:val="39358F11"/>
    <w:rsid w:val="396D7891"/>
    <w:rsid w:val="39969E2B"/>
    <w:rsid w:val="399D7D4C"/>
    <w:rsid w:val="3A57DEF8"/>
    <w:rsid w:val="3A74556B"/>
    <w:rsid w:val="3B1D5375"/>
    <w:rsid w:val="3B6FDF4C"/>
    <w:rsid w:val="3B7D57DE"/>
    <w:rsid w:val="3B9E99D9"/>
    <w:rsid w:val="3B9F692E"/>
    <w:rsid w:val="3BB0130E"/>
    <w:rsid w:val="3BB420D2"/>
    <w:rsid w:val="3BDAEE73"/>
    <w:rsid w:val="3C068AFD"/>
    <w:rsid w:val="3C1673DE"/>
    <w:rsid w:val="3C3B27CD"/>
    <w:rsid w:val="3C58462F"/>
    <w:rsid w:val="3D08567E"/>
    <w:rsid w:val="3D68E720"/>
    <w:rsid w:val="3D8DEEC1"/>
    <w:rsid w:val="3D930405"/>
    <w:rsid w:val="3DA03984"/>
    <w:rsid w:val="3DE15D97"/>
    <w:rsid w:val="3E133058"/>
    <w:rsid w:val="3E2FE8F7"/>
    <w:rsid w:val="3E4ECA7D"/>
    <w:rsid w:val="3EC783E9"/>
    <w:rsid w:val="3F0F3F48"/>
    <w:rsid w:val="3F1B46D2"/>
    <w:rsid w:val="3F1DDD63"/>
    <w:rsid w:val="3F562906"/>
    <w:rsid w:val="3F5EB334"/>
    <w:rsid w:val="3F8019FE"/>
    <w:rsid w:val="3FFF2FB4"/>
    <w:rsid w:val="400100B4"/>
    <w:rsid w:val="403E8D42"/>
    <w:rsid w:val="4080A4E4"/>
    <w:rsid w:val="40DD7F35"/>
    <w:rsid w:val="40F578A2"/>
    <w:rsid w:val="411A2B14"/>
    <w:rsid w:val="4120AEDF"/>
    <w:rsid w:val="4130193A"/>
    <w:rsid w:val="413A6F91"/>
    <w:rsid w:val="41681640"/>
    <w:rsid w:val="41C8A229"/>
    <w:rsid w:val="41D3F40C"/>
    <w:rsid w:val="41E0F0C8"/>
    <w:rsid w:val="4216D8EC"/>
    <w:rsid w:val="42498C76"/>
    <w:rsid w:val="424F1A40"/>
    <w:rsid w:val="425EF513"/>
    <w:rsid w:val="42795FB4"/>
    <w:rsid w:val="42A02F32"/>
    <w:rsid w:val="42B5FB75"/>
    <w:rsid w:val="42BD5DEF"/>
    <w:rsid w:val="42D051D2"/>
    <w:rsid w:val="42E2BFD7"/>
    <w:rsid w:val="42EB4DC2"/>
    <w:rsid w:val="430D3868"/>
    <w:rsid w:val="4348990A"/>
    <w:rsid w:val="43764257"/>
    <w:rsid w:val="439455E7"/>
    <w:rsid w:val="43B1C4F3"/>
    <w:rsid w:val="43BA8D7B"/>
    <w:rsid w:val="44224BD4"/>
    <w:rsid w:val="44372458"/>
    <w:rsid w:val="4451CBD6"/>
    <w:rsid w:val="450B7048"/>
    <w:rsid w:val="457D35C3"/>
    <w:rsid w:val="457E1B65"/>
    <w:rsid w:val="460A9F11"/>
    <w:rsid w:val="4621D27F"/>
    <w:rsid w:val="4626CE37"/>
    <w:rsid w:val="46436B71"/>
    <w:rsid w:val="4646E056"/>
    <w:rsid w:val="46865524"/>
    <w:rsid w:val="46A194DD"/>
    <w:rsid w:val="4713CFCC"/>
    <w:rsid w:val="47184045"/>
    <w:rsid w:val="4728C034"/>
    <w:rsid w:val="47C80376"/>
    <w:rsid w:val="480C1299"/>
    <w:rsid w:val="484C7035"/>
    <w:rsid w:val="489906E7"/>
    <w:rsid w:val="489F86FE"/>
    <w:rsid w:val="48FC853C"/>
    <w:rsid w:val="490A67ED"/>
    <w:rsid w:val="493D621A"/>
    <w:rsid w:val="493FA346"/>
    <w:rsid w:val="49B7C64A"/>
    <w:rsid w:val="4A9E5C9E"/>
    <w:rsid w:val="4AAB4184"/>
    <w:rsid w:val="4AAE68C8"/>
    <w:rsid w:val="4AB4844F"/>
    <w:rsid w:val="4AE2AF91"/>
    <w:rsid w:val="4B208DBF"/>
    <w:rsid w:val="4B39490A"/>
    <w:rsid w:val="4B65743B"/>
    <w:rsid w:val="4B727894"/>
    <w:rsid w:val="4BAFB284"/>
    <w:rsid w:val="4C4711E5"/>
    <w:rsid w:val="4C5B3859"/>
    <w:rsid w:val="4C8706CB"/>
    <w:rsid w:val="4DBBA656"/>
    <w:rsid w:val="4DBEF981"/>
    <w:rsid w:val="4DC2B903"/>
    <w:rsid w:val="4DCD0FAF"/>
    <w:rsid w:val="4DD34699"/>
    <w:rsid w:val="4DD92F69"/>
    <w:rsid w:val="4DFA5DAA"/>
    <w:rsid w:val="4E166993"/>
    <w:rsid w:val="4E622BC0"/>
    <w:rsid w:val="4EB5EA96"/>
    <w:rsid w:val="4ED89574"/>
    <w:rsid w:val="4EFB314D"/>
    <w:rsid w:val="4EFEC316"/>
    <w:rsid w:val="4F0B889E"/>
    <w:rsid w:val="4F114980"/>
    <w:rsid w:val="4F2CD715"/>
    <w:rsid w:val="4F4E46E9"/>
    <w:rsid w:val="4FEFDC62"/>
    <w:rsid w:val="50475B28"/>
    <w:rsid w:val="50497F3F"/>
    <w:rsid w:val="5095E955"/>
    <w:rsid w:val="50BFD02C"/>
    <w:rsid w:val="5158C103"/>
    <w:rsid w:val="515ABE7F"/>
    <w:rsid w:val="517F05F6"/>
    <w:rsid w:val="521884BE"/>
    <w:rsid w:val="529B89B1"/>
    <w:rsid w:val="53C068C2"/>
    <w:rsid w:val="53D5F8C1"/>
    <w:rsid w:val="540A4CE7"/>
    <w:rsid w:val="540D9D5C"/>
    <w:rsid w:val="54351DF2"/>
    <w:rsid w:val="54470C6A"/>
    <w:rsid w:val="544A606B"/>
    <w:rsid w:val="54D939F1"/>
    <w:rsid w:val="55416DAF"/>
    <w:rsid w:val="557514B2"/>
    <w:rsid w:val="55DB8C52"/>
    <w:rsid w:val="55E23F20"/>
    <w:rsid w:val="5608ED9E"/>
    <w:rsid w:val="560DCC7A"/>
    <w:rsid w:val="561A3C4E"/>
    <w:rsid w:val="561B95AB"/>
    <w:rsid w:val="568158AE"/>
    <w:rsid w:val="5692C62E"/>
    <w:rsid w:val="56AF398C"/>
    <w:rsid w:val="56CA5C5A"/>
    <w:rsid w:val="572C8099"/>
    <w:rsid w:val="575853A7"/>
    <w:rsid w:val="5759BF1F"/>
    <w:rsid w:val="5763AECC"/>
    <w:rsid w:val="576AE12F"/>
    <w:rsid w:val="5781F702"/>
    <w:rsid w:val="57953FD5"/>
    <w:rsid w:val="58011A37"/>
    <w:rsid w:val="58015351"/>
    <w:rsid w:val="586718FF"/>
    <w:rsid w:val="588E9A4C"/>
    <w:rsid w:val="58A0C6CF"/>
    <w:rsid w:val="58BD984E"/>
    <w:rsid w:val="58C7A4E7"/>
    <w:rsid w:val="58D3C747"/>
    <w:rsid w:val="593D0190"/>
    <w:rsid w:val="597D7778"/>
    <w:rsid w:val="59ED35BA"/>
    <w:rsid w:val="5A0441CC"/>
    <w:rsid w:val="5A3C0075"/>
    <w:rsid w:val="5A4564A1"/>
    <w:rsid w:val="5A58325F"/>
    <w:rsid w:val="5AB4C8AC"/>
    <w:rsid w:val="5AC4D56E"/>
    <w:rsid w:val="5AE2FC6A"/>
    <w:rsid w:val="5AECEDCD"/>
    <w:rsid w:val="5AF43457"/>
    <w:rsid w:val="5B05B6D8"/>
    <w:rsid w:val="5B2C2DD8"/>
    <w:rsid w:val="5B489C38"/>
    <w:rsid w:val="5B572789"/>
    <w:rsid w:val="5B91C9E2"/>
    <w:rsid w:val="5BCB82C3"/>
    <w:rsid w:val="5BD54BB8"/>
    <w:rsid w:val="5BD90A7C"/>
    <w:rsid w:val="5BF53910"/>
    <w:rsid w:val="5BFDA160"/>
    <w:rsid w:val="5C42F25E"/>
    <w:rsid w:val="5CC3A643"/>
    <w:rsid w:val="5D489FCD"/>
    <w:rsid w:val="5D51DA28"/>
    <w:rsid w:val="5D6D4920"/>
    <w:rsid w:val="5D8138B6"/>
    <w:rsid w:val="5D96B7AF"/>
    <w:rsid w:val="5DAF229C"/>
    <w:rsid w:val="5DB5F109"/>
    <w:rsid w:val="5DCECB5C"/>
    <w:rsid w:val="5E2A7047"/>
    <w:rsid w:val="5E48A8C2"/>
    <w:rsid w:val="5E811439"/>
    <w:rsid w:val="5E869741"/>
    <w:rsid w:val="5E8A3C6E"/>
    <w:rsid w:val="5E90822D"/>
    <w:rsid w:val="5E926A7A"/>
    <w:rsid w:val="5EC652D8"/>
    <w:rsid w:val="5F44D925"/>
    <w:rsid w:val="5F58A104"/>
    <w:rsid w:val="5F7DBBC6"/>
    <w:rsid w:val="5F897B59"/>
    <w:rsid w:val="5FA48B51"/>
    <w:rsid w:val="6041D363"/>
    <w:rsid w:val="60D14FEC"/>
    <w:rsid w:val="6139F034"/>
    <w:rsid w:val="613D1D0E"/>
    <w:rsid w:val="61482DC8"/>
    <w:rsid w:val="61488A14"/>
    <w:rsid w:val="61976CA5"/>
    <w:rsid w:val="61A06DC1"/>
    <w:rsid w:val="61C3F5EE"/>
    <w:rsid w:val="61EC5722"/>
    <w:rsid w:val="6259EFE4"/>
    <w:rsid w:val="62740969"/>
    <w:rsid w:val="62A3B33F"/>
    <w:rsid w:val="62D464B9"/>
    <w:rsid w:val="635C0ED7"/>
    <w:rsid w:val="641E95F6"/>
    <w:rsid w:val="6444B66D"/>
    <w:rsid w:val="652D1F75"/>
    <w:rsid w:val="6584990E"/>
    <w:rsid w:val="65C44260"/>
    <w:rsid w:val="662E7184"/>
    <w:rsid w:val="664062BE"/>
    <w:rsid w:val="665A4E09"/>
    <w:rsid w:val="665AB050"/>
    <w:rsid w:val="66A1AAD0"/>
    <w:rsid w:val="66DDCEFF"/>
    <w:rsid w:val="673D2B11"/>
    <w:rsid w:val="673D611A"/>
    <w:rsid w:val="674C8A33"/>
    <w:rsid w:val="678AF0C7"/>
    <w:rsid w:val="6794E598"/>
    <w:rsid w:val="67DA928E"/>
    <w:rsid w:val="6864166E"/>
    <w:rsid w:val="68895739"/>
    <w:rsid w:val="68A1BEF8"/>
    <w:rsid w:val="68FF11A8"/>
    <w:rsid w:val="690A30B9"/>
    <w:rsid w:val="692DA524"/>
    <w:rsid w:val="69387BFC"/>
    <w:rsid w:val="69411171"/>
    <w:rsid w:val="698A5F1A"/>
    <w:rsid w:val="698CC16C"/>
    <w:rsid w:val="6A030E8A"/>
    <w:rsid w:val="6A070178"/>
    <w:rsid w:val="6A392E9D"/>
    <w:rsid w:val="6A475533"/>
    <w:rsid w:val="6A959CC7"/>
    <w:rsid w:val="6B0D40CC"/>
    <w:rsid w:val="6B3B3781"/>
    <w:rsid w:val="6B3C9337"/>
    <w:rsid w:val="6B55DCD8"/>
    <w:rsid w:val="6B92E40C"/>
    <w:rsid w:val="6BEE502E"/>
    <w:rsid w:val="6C0E20CB"/>
    <w:rsid w:val="6C3ACD5A"/>
    <w:rsid w:val="6CA90DE5"/>
    <w:rsid w:val="6D27E6CC"/>
    <w:rsid w:val="6D62FB0D"/>
    <w:rsid w:val="6E072176"/>
    <w:rsid w:val="6E47F121"/>
    <w:rsid w:val="6E58AAAB"/>
    <w:rsid w:val="6E6C4C90"/>
    <w:rsid w:val="6ECA7583"/>
    <w:rsid w:val="6EE6D51C"/>
    <w:rsid w:val="6F0A439A"/>
    <w:rsid w:val="6F362A1A"/>
    <w:rsid w:val="6F40BF75"/>
    <w:rsid w:val="6F447B8C"/>
    <w:rsid w:val="6F4AEF3D"/>
    <w:rsid w:val="6F657C85"/>
    <w:rsid w:val="6F6ED970"/>
    <w:rsid w:val="6F991990"/>
    <w:rsid w:val="6FBCBA0A"/>
    <w:rsid w:val="6FCF157B"/>
    <w:rsid w:val="6FE6BAEE"/>
    <w:rsid w:val="7038F055"/>
    <w:rsid w:val="70427CD3"/>
    <w:rsid w:val="7043B765"/>
    <w:rsid w:val="7056579C"/>
    <w:rsid w:val="70755FEC"/>
    <w:rsid w:val="70D9F967"/>
    <w:rsid w:val="71418935"/>
    <w:rsid w:val="71A92D9D"/>
    <w:rsid w:val="71CD1868"/>
    <w:rsid w:val="7204F12A"/>
    <w:rsid w:val="7265F22C"/>
    <w:rsid w:val="72707F64"/>
    <w:rsid w:val="7271A027"/>
    <w:rsid w:val="72BEA2C9"/>
    <w:rsid w:val="7305DCD2"/>
    <w:rsid w:val="730CAD05"/>
    <w:rsid w:val="733F2D8D"/>
    <w:rsid w:val="7392FB38"/>
    <w:rsid w:val="73E7FF5C"/>
    <w:rsid w:val="74052C88"/>
    <w:rsid w:val="7438B4AA"/>
    <w:rsid w:val="75036BA6"/>
    <w:rsid w:val="7514743A"/>
    <w:rsid w:val="75289CF9"/>
    <w:rsid w:val="75366017"/>
    <w:rsid w:val="7536CE4F"/>
    <w:rsid w:val="754F02C3"/>
    <w:rsid w:val="758DB903"/>
    <w:rsid w:val="75959774"/>
    <w:rsid w:val="75BBCD9C"/>
    <w:rsid w:val="75DA8E63"/>
    <w:rsid w:val="7601D501"/>
    <w:rsid w:val="7632D752"/>
    <w:rsid w:val="76949FB4"/>
    <w:rsid w:val="76D6653E"/>
    <w:rsid w:val="76FA8DF2"/>
    <w:rsid w:val="7721D3AA"/>
    <w:rsid w:val="773971D7"/>
    <w:rsid w:val="777C0D55"/>
    <w:rsid w:val="777DB702"/>
    <w:rsid w:val="77E4ECB0"/>
    <w:rsid w:val="7815B4A4"/>
    <w:rsid w:val="781AD7A2"/>
    <w:rsid w:val="78206A22"/>
    <w:rsid w:val="78327FF9"/>
    <w:rsid w:val="7865C783"/>
    <w:rsid w:val="78731A51"/>
    <w:rsid w:val="788002EA"/>
    <w:rsid w:val="78AC4090"/>
    <w:rsid w:val="78DDFA4D"/>
    <w:rsid w:val="791A1A4E"/>
    <w:rsid w:val="795854AB"/>
    <w:rsid w:val="79B8306F"/>
    <w:rsid w:val="79E8F907"/>
    <w:rsid w:val="7A14E2DF"/>
    <w:rsid w:val="7A4D6AFB"/>
    <w:rsid w:val="7A77B425"/>
    <w:rsid w:val="7A7E66BB"/>
    <w:rsid w:val="7AB5818E"/>
    <w:rsid w:val="7AB94110"/>
    <w:rsid w:val="7AF98A27"/>
    <w:rsid w:val="7B7DE874"/>
    <w:rsid w:val="7BB92F06"/>
    <w:rsid w:val="7BCF0222"/>
    <w:rsid w:val="7C05B97B"/>
    <w:rsid w:val="7CEE20C3"/>
    <w:rsid w:val="7D2BCE57"/>
    <w:rsid w:val="7D569811"/>
    <w:rsid w:val="7DCA579B"/>
    <w:rsid w:val="7DCB127D"/>
    <w:rsid w:val="7E00B656"/>
    <w:rsid w:val="7E073D7D"/>
    <w:rsid w:val="7E366153"/>
    <w:rsid w:val="7E58B22D"/>
    <w:rsid w:val="7E58D248"/>
    <w:rsid w:val="7E7B8683"/>
    <w:rsid w:val="7EA06939"/>
    <w:rsid w:val="7EEE6A0A"/>
    <w:rsid w:val="7F2998A7"/>
    <w:rsid w:val="7F6C651E"/>
    <w:rsid w:val="7FEA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DCC7A"/>
  <w15:chartTrackingRefBased/>
  <w15:docId w15:val="{8A3439A1-DF22-42E3-97C5-B0646A1A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0EE8"/>
    <w:pPr>
      <w:keepNext/>
      <w:keepLines/>
      <w:spacing w:before="240" w:after="0"/>
      <w:outlineLvl w:val="0"/>
    </w:pPr>
    <w:rPr>
      <w:rFonts w:ascii="Arial Black" w:eastAsiaTheme="majorEastAsia" w:hAnsi="Arial Black" w:cstheme="majorBidi"/>
      <w:color w:val="9A0F00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ACE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9A0F0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2F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2F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F5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37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3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C385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D4A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0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D00"/>
  </w:style>
  <w:style w:type="paragraph" w:styleId="Footer">
    <w:name w:val="footer"/>
    <w:basedOn w:val="Normal"/>
    <w:link w:val="FooterChar"/>
    <w:uiPriority w:val="99"/>
    <w:unhideWhenUsed/>
    <w:rsid w:val="009B0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D00"/>
  </w:style>
  <w:style w:type="paragraph" w:styleId="NoSpacing">
    <w:name w:val="No Spacing"/>
    <w:link w:val="NoSpacingChar"/>
    <w:uiPriority w:val="1"/>
    <w:qFormat/>
    <w:rsid w:val="009B0D0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0D00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9B0D00"/>
    <w:pPr>
      <w:spacing w:after="0" w:line="240" w:lineRule="auto"/>
      <w:contextualSpacing/>
    </w:pPr>
    <w:rPr>
      <w:rFonts w:ascii="Arial Black" w:eastAsiaTheme="majorEastAsia" w:hAnsi="Arial Black" w:cstheme="majorBidi"/>
      <w:color w:val="9A0F00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D00"/>
    <w:rPr>
      <w:rFonts w:ascii="Arial Black" w:eastAsiaTheme="majorEastAsia" w:hAnsi="Arial Black" w:cstheme="majorBidi"/>
      <w:color w:val="9A0F00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D00"/>
    <w:pPr>
      <w:numPr>
        <w:ilvl w:val="1"/>
      </w:numPr>
    </w:pPr>
    <w:rPr>
      <w:rFonts w:ascii="Arial" w:eastAsiaTheme="minorEastAsia" w:hAnsi="Arial"/>
      <w:color w:val="000000" w:themeColor="text1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D00"/>
    <w:rPr>
      <w:rFonts w:ascii="Arial" w:eastAsiaTheme="minorEastAsia" w:hAnsi="Arial"/>
      <w:color w:val="000000" w:themeColor="text1"/>
      <w:spacing w:val="15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80EE8"/>
    <w:rPr>
      <w:rFonts w:ascii="Arial Black" w:eastAsiaTheme="majorEastAsia" w:hAnsi="Arial Black" w:cstheme="majorBidi"/>
      <w:color w:val="9A0F00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ACE"/>
    <w:rPr>
      <w:rFonts w:ascii="Arial" w:eastAsiaTheme="majorEastAsia" w:hAnsi="Arial" w:cstheme="majorBidi"/>
      <w:color w:val="9A0F00"/>
      <w:sz w:val="24"/>
      <w:szCs w:val="26"/>
    </w:rPr>
  </w:style>
  <w:style w:type="table" w:styleId="TableGridLight">
    <w:name w:val="Grid Table Light"/>
    <w:basedOn w:val="TableNormal"/>
    <w:uiPriority w:val="40"/>
    <w:rsid w:val="001F36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6750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4230C4E5AC64E8906031FA736EF15" ma:contentTypeVersion="12" ma:contentTypeDescription="Create a new document." ma:contentTypeScope="" ma:versionID="5b43e8acfc7db85670afee4943ab12ad">
  <xsd:schema xmlns:xsd="http://www.w3.org/2001/XMLSchema" xmlns:xs="http://www.w3.org/2001/XMLSchema" xmlns:p="http://schemas.microsoft.com/office/2006/metadata/properties" xmlns:ns2="fa06d313-7b6e-4366-b6bb-13637b1469cc" xmlns:ns3="f61fc526-369a-4173-9222-99ed8c3bd08c" targetNamespace="http://schemas.microsoft.com/office/2006/metadata/properties" ma:root="true" ma:fieldsID="f31066808844c43aa81cca616d78804d" ns2:_="" ns3:_="">
    <xsd:import namespace="fa06d313-7b6e-4366-b6bb-13637b1469cc"/>
    <xsd:import namespace="f61fc526-369a-4173-9222-99ed8c3bd0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6d313-7b6e-4366-b6bb-13637b146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fc526-369a-4173-9222-99ed8c3bd0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5A01F-2BF0-470B-9CB3-F2D44A1AC0FE}">
  <ds:schemaRefs>
    <ds:schemaRef ds:uri="http://schemas.microsoft.com/office/2006/metadata/properties"/>
    <ds:schemaRef ds:uri="http://purl.org/dc/dcmitype/"/>
    <ds:schemaRef ds:uri="http://schemas.microsoft.com/office/infopath/2007/PartnerControls"/>
    <ds:schemaRef ds:uri="05f8cc53-a881-4537-a2ed-407de9446ca1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f61fc526-369a-4173-9222-99ed8c3bd08c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32DDA0F-C242-4336-8D39-DF3D96407A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E4BE4C-9F3A-49BA-A7B5-353C0B0ECD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455BDC-D587-496D-8F30-6DD1E126E9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Pandith</dc:creator>
  <cp:keywords/>
  <dc:description/>
  <cp:lastModifiedBy>Jeffrey Normore</cp:lastModifiedBy>
  <cp:revision>2</cp:revision>
  <dcterms:created xsi:type="dcterms:W3CDTF">2022-01-27T15:07:00Z</dcterms:created>
  <dcterms:modified xsi:type="dcterms:W3CDTF">2022-01-27T15:07:00Z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0x010100F504230C4E5AC64E8906031FA736EF15</vt:lpwstr>
  </property>
</Properties>
</file>