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767C" w14:textId="008B427A" w:rsidR="006223ED" w:rsidRPr="006223ED" w:rsidRDefault="006223ED" w:rsidP="006223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EMPOWERING LEADERS WITH DISABILITIES:</w:t>
      </w:r>
    </w:p>
    <w:p w14:paraId="1EC1A928" w14:textId="48CF1EE8" w:rsidR="006223ED" w:rsidRDefault="006223ED" w:rsidP="006223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THE THREE-LEGGED STOOL OF CAREER SUCCESS</w:t>
      </w:r>
    </w:p>
    <w:p w14:paraId="4B1D0B39" w14:textId="0496ECD9" w:rsidR="00E77F8C" w:rsidRPr="006223ED" w:rsidRDefault="00E77F8C" w:rsidP="006223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Melissa Pagliaro</w:t>
      </w:r>
    </w:p>
    <w:p w14:paraId="01336A36" w14:textId="77777777" w:rsidR="006223ED" w:rsidRPr="006223ED" w:rsidRDefault="006223ED" w:rsidP="006223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F15DA1" w14:textId="7974E400" w:rsidR="006223ED" w:rsidRPr="006223ED" w:rsidRDefault="006223ED" w:rsidP="006223ED">
      <w:p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sz w:val="24"/>
          <w:szCs w:val="24"/>
        </w:rPr>
        <w:t>CCRW recognizes Leadership Day, which takes place on February 20. CCRW continues to support persons with disabilities in advancing to leadership roles.</w:t>
      </w:r>
    </w:p>
    <w:p w14:paraId="1DA1CC2C" w14:textId="77777777" w:rsidR="006223ED" w:rsidRPr="006223ED" w:rsidRDefault="006223ED" w:rsidP="006223ED">
      <w:p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sz w:val="24"/>
          <w:szCs w:val="24"/>
        </w:rPr>
        <w:t xml:space="preserve">Let’s create a future where people with disabilities have equal opportunities to be leaders! </w:t>
      </w:r>
    </w:p>
    <w:p w14:paraId="043DE4F3" w14:textId="77777777" w:rsidR="006223ED" w:rsidRPr="006223ED" w:rsidRDefault="006223ED" w:rsidP="006223ED">
      <w:pPr>
        <w:rPr>
          <w:rFonts w:ascii="Arial" w:hAnsi="Arial" w:cs="Arial"/>
          <w:sz w:val="24"/>
          <w:szCs w:val="24"/>
        </w:rPr>
      </w:pPr>
    </w:p>
    <w:p w14:paraId="211E5FA4" w14:textId="77777777" w:rsidR="006223ED" w:rsidRPr="006223ED" w:rsidRDefault="006223ED" w:rsidP="006223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THE THREE-LEGGED STOOL: A METAPHOR</w:t>
      </w:r>
    </w:p>
    <w:p w14:paraId="7B4499B1" w14:textId="701BC518" w:rsidR="00D83E31" w:rsidRPr="006223ED" w:rsidRDefault="006223ED">
      <w:p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Career self-management strategies</w:t>
      </w:r>
      <w:r w:rsidRPr="006223ED">
        <w:rPr>
          <w:rFonts w:ascii="Arial" w:hAnsi="Arial" w:cs="Arial"/>
          <w:sz w:val="24"/>
          <w:szCs w:val="24"/>
        </w:rPr>
        <w:t xml:space="preserve">, </w:t>
      </w:r>
      <w:r w:rsidRPr="006223ED">
        <w:rPr>
          <w:rFonts w:ascii="Arial" w:hAnsi="Arial" w:cs="Arial"/>
          <w:b/>
          <w:bCs/>
          <w:sz w:val="24"/>
          <w:szCs w:val="24"/>
        </w:rPr>
        <w:t>social networks</w:t>
      </w:r>
      <w:r w:rsidRPr="006223ED">
        <w:rPr>
          <w:rFonts w:ascii="Arial" w:hAnsi="Arial" w:cs="Arial"/>
          <w:sz w:val="24"/>
          <w:szCs w:val="24"/>
        </w:rPr>
        <w:t xml:space="preserve">, and </w:t>
      </w:r>
      <w:r w:rsidRPr="006223ED">
        <w:rPr>
          <w:rFonts w:ascii="Arial" w:hAnsi="Arial" w:cs="Arial"/>
          <w:b/>
          <w:bCs/>
          <w:sz w:val="24"/>
          <w:szCs w:val="24"/>
        </w:rPr>
        <w:t>societal and organizational factors</w:t>
      </w:r>
      <w:r w:rsidRPr="006223ED">
        <w:rPr>
          <w:rFonts w:ascii="Arial" w:hAnsi="Arial" w:cs="Arial"/>
          <w:sz w:val="24"/>
          <w:szCs w:val="24"/>
        </w:rPr>
        <w:t xml:space="preserve"> form the three-legged stool of </w:t>
      </w:r>
      <w:proofErr w:type="spellStart"/>
      <w:r w:rsidRPr="006223ED">
        <w:rPr>
          <w:rFonts w:ascii="Arial" w:hAnsi="Arial" w:cs="Arial"/>
          <w:sz w:val="24"/>
          <w:szCs w:val="24"/>
        </w:rPr>
        <w:t>Samosh’s</w:t>
      </w:r>
      <w:proofErr w:type="spellEnd"/>
      <w:r w:rsidRPr="006223ED">
        <w:rPr>
          <w:rFonts w:ascii="Arial" w:hAnsi="Arial" w:cs="Arial"/>
          <w:sz w:val="24"/>
          <w:szCs w:val="24"/>
        </w:rPr>
        <w:t>* career success model. Together, they create a strong foundation for people with disabilities to become leaders.</w:t>
      </w:r>
    </w:p>
    <w:p w14:paraId="65CCF6C8" w14:textId="77777777" w:rsidR="006223ED" w:rsidRPr="006223ED" w:rsidRDefault="006223ED">
      <w:pPr>
        <w:rPr>
          <w:rFonts w:ascii="Arial" w:hAnsi="Arial" w:cs="Arial"/>
          <w:sz w:val="24"/>
          <w:szCs w:val="24"/>
        </w:rPr>
      </w:pPr>
    </w:p>
    <w:p w14:paraId="1359E6F1" w14:textId="77777777" w:rsidR="006223ED" w:rsidRPr="006223ED" w:rsidRDefault="006223ED" w:rsidP="006223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PILLARS OF CAREER SUCCESS</w:t>
      </w:r>
    </w:p>
    <w:p w14:paraId="788FA918" w14:textId="77777777" w:rsidR="006223ED" w:rsidRPr="006223ED" w:rsidRDefault="006223ED" w:rsidP="006223ED">
      <w:pPr>
        <w:rPr>
          <w:rFonts w:ascii="Arial" w:hAnsi="Arial" w:cs="Arial"/>
          <w:b/>
          <w:bCs/>
          <w:sz w:val="30"/>
          <w:szCs w:val="30"/>
        </w:rPr>
      </w:pPr>
      <w:r w:rsidRPr="006223ED">
        <w:rPr>
          <w:rFonts w:ascii="Arial" w:hAnsi="Arial" w:cs="Arial"/>
          <w:b/>
          <w:bCs/>
          <w:sz w:val="30"/>
          <w:szCs w:val="30"/>
        </w:rPr>
        <w:t>01</w:t>
      </w:r>
    </w:p>
    <w:p w14:paraId="1A2C856D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Career self-management</w:t>
      </w:r>
    </w:p>
    <w:p w14:paraId="0EB5AC53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Career self-management is a set of personal traits and actions such as attitudes and proactive behaviours that support career success.</w:t>
      </w:r>
    </w:p>
    <w:p w14:paraId="77A0CA85" w14:textId="77777777" w:rsidR="006223ED" w:rsidRPr="006223ED" w:rsidRDefault="006223ED" w:rsidP="006223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Attitudes</w:t>
      </w:r>
      <w:r w:rsidRPr="006223ED">
        <w:rPr>
          <w:rFonts w:ascii="Arial" w:hAnsi="Arial" w:cs="Arial"/>
          <w:sz w:val="24"/>
          <w:szCs w:val="24"/>
        </w:rPr>
        <w:t xml:space="preserve"> include optimism, resilience, confidence, and self-determination </w:t>
      </w:r>
    </w:p>
    <w:p w14:paraId="54469D5A" w14:textId="49CF4419" w:rsidR="006223ED" w:rsidRPr="006223ED" w:rsidRDefault="006223ED" w:rsidP="006223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Proactive behaviours</w:t>
      </w:r>
      <w:r w:rsidRPr="006223ED">
        <w:rPr>
          <w:rFonts w:ascii="Arial" w:hAnsi="Arial" w:cs="Arial"/>
          <w:sz w:val="24"/>
          <w:szCs w:val="24"/>
        </w:rPr>
        <w:t xml:space="preserve"> include setting goals, seeking opportunities for skill development, and self-advocacy</w:t>
      </w:r>
      <w:r>
        <w:rPr>
          <w:rFonts w:ascii="Arial" w:hAnsi="Arial" w:cs="Arial"/>
          <w:sz w:val="24"/>
          <w:szCs w:val="24"/>
        </w:rPr>
        <w:br/>
      </w:r>
    </w:p>
    <w:p w14:paraId="1D938D1F" w14:textId="77777777" w:rsidR="006223ED" w:rsidRPr="006223ED" w:rsidRDefault="006223ED" w:rsidP="006223ED">
      <w:pPr>
        <w:pStyle w:val="NormalWeb"/>
        <w:rPr>
          <w:rFonts w:ascii="Arial" w:hAnsi="Arial" w:cs="Arial"/>
          <w:b/>
          <w:bCs/>
          <w:sz w:val="30"/>
          <w:szCs w:val="30"/>
        </w:rPr>
      </w:pPr>
      <w:r w:rsidRPr="006223ED">
        <w:rPr>
          <w:rFonts w:ascii="Arial" w:hAnsi="Arial" w:cs="Arial"/>
          <w:b/>
          <w:bCs/>
          <w:sz w:val="30"/>
          <w:szCs w:val="30"/>
        </w:rPr>
        <w:t>02</w:t>
      </w:r>
    </w:p>
    <w:p w14:paraId="65269B2E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Social networks</w:t>
      </w:r>
    </w:p>
    <w:p w14:paraId="586B4248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Social networks are groups of people connected by relationships like family, friends, and colleagues that support career success. Social networks can be internal or external.</w:t>
      </w:r>
    </w:p>
    <w:p w14:paraId="5EA0FAC1" w14:textId="77777777" w:rsidR="006223ED" w:rsidRPr="006223ED" w:rsidRDefault="006223ED" w:rsidP="006223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Internal networks</w:t>
      </w:r>
      <w:r w:rsidRPr="006223ED">
        <w:rPr>
          <w:rFonts w:ascii="Arial" w:hAnsi="Arial" w:cs="Arial"/>
          <w:sz w:val="24"/>
          <w:szCs w:val="24"/>
        </w:rPr>
        <w:t xml:space="preserve"> include inclusive managers, employees, mentors, and workgroup members </w:t>
      </w:r>
    </w:p>
    <w:p w14:paraId="100CC3BE" w14:textId="1254E9FB" w:rsidR="006223ED" w:rsidRPr="006223ED" w:rsidRDefault="006223ED" w:rsidP="006223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External networks</w:t>
      </w:r>
      <w:r w:rsidRPr="006223ED">
        <w:rPr>
          <w:rFonts w:ascii="Arial" w:hAnsi="Arial" w:cs="Arial"/>
          <w:sz w:val="24"/>
          <w:szCs w:val="24"/>
        </w:rPr>
        <w:t xml:space="preserve"> include family, friends, acquaintances, and role models</w:t>
      </w:r>
    </w:p>
    <w:p w14:paraId="22AC788A" w14:textId="77777777" w:rsidR="006223ED" w:rsidRPr="006223ED" w:rsidRDefault="006223ED">
      <w:pPr>
        <w:rPr>
          <w:rFonts w:ascii="Arial" w:hAnsi="Arial" w:cs="Arial"/>
          <w:sz w:val="24"/>
          <w:szCs w:val="24"/>
        </w:rPr>
      </w:pPr>
    </w:p>
    <w:p w14:paraId="0FFA8C02" w14:textId="77777777" w:rsidR="006223ED" w:rsidRPr="006223ED" w:rsidRDefault="006223ED" w:rsidP="006223ED">
      <w:pPr>
        <w:rPr>
          <w:rFonts w:ascii="Arial" w:hAnsi="Arial" w:cs="Arial"/>
          <w:b/>
          <w:bCs/>
          <w:sz w:val="30"/>
          <w:szCs w:val="30"/>
        </w:rPr>
      </w:pPr>
      <w:r w:rsidRPr="006223ED">
        <w:rPr>
          <w:rFonts w:ascii="Arial" w:hAnsi="Arial" w:cs="Arial"/>
          <w:b/>
          <w:bCs/>
          <w:sz w:val="30"/>
          <w:szCs w:val="30"/>
        </w:rPr>
        <w:lastRenderedPageBreak/>
        <w:t>03</w:t>
      </w:r>
    </w:p>
    <w:p w14:paraId="5365346D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Societal and organizational factors</w:t>
      </w:r>
    </w:p>
    <w:p w14:paraId="18FC9DD2" w14:textId="77777777" w:rsidR="006223ED" w:rsidRPr="006223ED" w:rsidRDefault="006223ED" w:rsidP="006223ED">
      <w:pPr>
        <w:rPr>
          <w:rFonts w:ascii="Arial" w:hAnsi="Arial" w:cs="Arial"/>
          <w:b/>
          <w:bCs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Social and organizational factors are broader social supports as well as organizational components that support advancement to leadership.</w:t>
      </w:r>
    </w:p>
    <w:p w14:paraId="04A9C795" w14:textId="77777777" w:rsidR="006223ED" w:rsidRPr="006223ED" w:rsidRDefault="006223ED" w:rsidP="006223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Programs and funding</w:t>
      </w:r>
      <w:r w:rsidRPr="006223ED">
        <w:rPr>
          <w:rFonts w:ascii="Arial" w:hAnsi="Arial" w:cs="Arial"/>
          <w:sz w:val="24"/>
          <w:szCs w:val="24"/>
        </w:rPr>
        <w:t xml:space="preserve"> include university scholarships, and career entry and advancement programs </w:t>
      </w:r>
    </w:p>
    <w:p w14:paraId="25DA8211" w14:textId="77777777" w:rsidR="006223ED" w:rsidRPr="006223ED" w:rsidRDefault="006223ED" w:rsidP="006223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Social systems</w:t>
      </w:r>
      <w:r w:rsidRPr="006223ED">
        <w:rPr>
          <w:rFonts w:ascii="Arial" w:hAnsi="Arial" w:cs="Arial"/>
          <w:sz w:val="24"/>
          <w:szCs w:val="24"/>
        </w:rPr>
        <w:t xml:space="preserve"> include disability-related work and leadership roles </w:t>
      </w:r>
    </w:p>
    <w:p w14:paraId="3E233E3D" w14:textId="77777777" w:rsidR="006223ED" w:rsidRPr="006223ED" w:rsidRDefault="006223ED" w:rsidP="006223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Broader social supports</w:t>
      </w:r>
      <w:r w:rsidRPr="006223ED">
        <w:rPr>
          <w:rFonts w:ascii="Arial" w:hAnsi="Arial" w:cs="Arial"/>
          <w:sz w:val="24"/>
          <w:szCs w:val="24"/>
        </w:rPr>
        <w:t xml:space="preserve"> include disability legislation and economic policies that reduce barriers </w:t>
      </w:r>
    </w:p>
    <w:p w14:paraId="0A36DC0B" w14:textId="4ABC8ABC" w:rsidR="006223ED" w:rsidRPr="006223ED" w:rsidRDefault="006223ED" w:rsidP="006223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23ED">
        <w:rPr>
          <w:rFonts w:ascii="Arial" w:hAnsi="Arial" w:cs="Arial"/>
          <w:b/>
          <w:bCs/>
          <w:sz w:val="24"/>
          <w:szCs w:val="24"/>
        </w:rPr>
        <w:t>Organizational policies and procedures</w:t>
      </w:r>
      <w:r w:rsidRPr="006223ED">
        <w:rPr>
          <w:rFonts w:ascii="Arial" w:hAnsi="Arial" w:cs="Arial"/>
          <w:sz w:val="24"/>
          <w:szCs w:val="24"/>
        </w:rPr>
        <w:t xml:space="preserve"> include flexible and proactive employers, and inclusive and accessible policies, practices, and cultures</w:t>
      </w:r>
    </w:p>
    <w:p w14:paraId="0C937AE7" w14:textId="77777777" w:rsidR="006223ED" w:rsidRDefault="006223ED">
      <w:pPr>
        <w:rPr>
          <w:rFonts w:ascii="Arial" w:hAnsi="Arial" w:cs="Arial"/>
          <w:sz w:val="24"/>
          <w:szCs w:val="24"/>
        </w:rPr>
      </w:pPr>
    </w:p>
    <w:p w14:paraId="649324B3" w14:textId="77777777" w:rsidR="00D35E91" w:rsidRPr="00D35E91" w:rsidRDefault="00D35E91" w:rsidP="00D35E91">
      <w:pPr>
        <w:rPr>
          <w:rFonts w:ascii="Arial" w:hAnsi="Arial" w:cs="Arial"/>
          <w:sz w:val="24"/>
          <w:szCs w:val="24"/>
        </w:rPr>
      </w:pPr>
      <w:r w:rsidRPr="00D35E91">
        <w:rPr>
          <w:rFonts w:ascii="Arial" w:hAnsi="Arial" w:cs="Arial"/>
          <w:sz w:val="24"/>
          <w:szCs w:val="24"/>
        </w:rPr>
        <w:t>*</w:t>
      </w:r>
      <w:proofErr w:type="spellStart"/>
      <w:r w:rsidRPr="00D35E91">
        <w:rPr>
          <w:rFonts w:ascii="Arial" w:hAnsi="Arial" w:cs="Arial"/>
          <w:sz w:val="24"/>
          <w:szCs w:val="24"/>
        </w:rPr>
        <w:t>Samosh</w:t>
      </w:r>
      <w:proofErr w:type="spellEnd"/>
      <w:r w:rsidRPr="00D35E91">
        <w:rPr>
          <w:rFonts w:ascii="Arial" w:hAnsi="Arial" w:cs="Arial"/>
          <w:sz w:val="24"/>
          <w:szCs w:val="24"/>
        </w:rPr>
        <w:t xml:space="preserve">, D. (2020). The three-legged stool: Synthesizing and extending our understanding of the career advancement facilitators of persons with disabilities in leadership positions. </w:t>
      </w:r>
      <w:r w:rsidRPr="00D35E91">
        <w:rPr>
          <w:rFonts w:ascii="Arial" w:hAnsi="Arial" w:cs="Arial"/>
          <w:i/>
          <w:iCs/>
          <w:sz w:val="24"/>
          <w:szCs w:val="24"/>
        </w:rPr>
        <w:t>Business &amp; Society, 60</w:t>
      </w:r>
      <w:r w:rsidRPr="00D35E91">
        <w:rPr>
          <w:rFonts w:ascii="Arial" w:hAnsi="Arial" w:cs="Arial"/>
          <w:sz w:val="24"/>
          <w:szCs w:val="24"/>
        </w:rPr>
        <w:t>(7), 1773-1810. https://doi.org/10.1177/000765032090713</w:t>
      </w:r>
    </w:p>
    <w:p w14:paraId="7BF3D2D9" w14:textId="77777777" w:rsidR="00D35E91" w:rsidRPr="00D35E91" w:rsidRDefault="00D35E91" w:rsidP="00D35E91">
      <w:pPr>
        <w:rPr>
          <w:rFonts w:ascii="Arial" w:hAnsi="Arial" w:cs="Arial"/>
          <w:b/>
          <w:bCs/>
          <w:sz w:val="24"/>
          <w:szCs w:val="24"/>
        </w:rPr>
      </w:pPr>
      <w:r w:rsidRPr="00D35E91">
        <w:rPr>
          <w:rFonts w:ascii="Arial" w:hAnsi="Arial" w:cs="Arial"/>
          <w:b/>
          <w:bCs/>
          <w:sz w:val="24"/>
          <w:szCs w:val="24"/>
        </w:rPr>
        <w:t>Want to learn more about career advancement? Check out:</w:t>
      </w:r>
    </w:p>
    <w:p w14:paraId="53ECB748" w14:textId="77777777" w:rsidR="00D35E91" w:rsidRPr="00D35E91" w:rsidRDefault="00D35E91" w:rsidP="00DB5B46">
      <w:pPr>
        <w:spacing w:after="0"/>
        <w:rPr>
          <w:rFonts w:ascii="Arial" w:hAnsi="Arial" w:cs="Arial"/>
          <w:sz w:val="24"/>
          <w:szCs w:val="24"/>
        </w:rPr>
      </w:pPr>
      <w:r w:rsidRPr="00D35E91">
        <w:rPr>
          <w:rFonts w:ascii="Arial" w:hAnsi="Arial" w:cs="Arial"/>
          <w:sz w:val="24"/>
          <w:szCs w:val="24"/>
        </w:rPr>
        <w:t>Al-</w:t>
      </w:r>
      <w:proofErr w:type="spellStart"/>
      <w:r w:rsidRPr="00D35E91">
        <w:rPr>
          <w:rFonts w:ascii="Arial" w:hAnsi="Arial" w:cs="Arial"/>
          <w:sz w:val="24"/>
          <w:szCs w:val="24"/>
        </w:rPr>
        <w:t>Azary</w:t>
      </w:r>
      <w:proofErr w:type="spellEnd"/>
      <w:r w:rsidRPr="00D35E91">
        <w:rPr>
          <w:rFonts w:ascii="Arial" w:hAnsi="Arial" w:cs="Arial"/>
          <w:sz w:val="24"/>
          <w:szCs w:val="24"/>
        </w:rPr>
        <w:t xml:space="preserve">, N., Sinclair, V., Bath, R., &amp; Pagliaro, M. (2024). </w:t>
      </w:r>
      <w:r w:rsidRPr="00D35E91">
        <w:rPr>
          <w:rFonts w:ascii="Arial" w:hAnsi="Arial" w:cs="Arial"/>
          <w:i/>
          <w:iCs/>
          <w:sz w:val="24"/>
          <w:szCs w:val="24"/>
        </w:rPr>
        <w:t xml:space="preserve">Trends Report 2024 </w:t>
      </w:r>
    </w:p>
    <w:p w14:paraId="3B402717" w14:textId="77777777" w:rsidR="00D35E91" w:rsidRPr="00D35E91" w:rsidRDefault="00D35E91" w:rsidP="00DB5B46">
      <w:pPr>
        <w:spacing w:after="0"/>
        <w:rPr>
          <w:rFonts w:ascii="Arial" w:hAnsi="Arial" w:cs="Arial"/>
          <w:sz w:val="24"/>
          <w:szCs w:val="24"/>
        </w:rPr>
      </w:pPr>
      <w:r w:rsidRPr="00D35E91">
        <w:rPr>
          <w:rFonts w:ascii="Arial" w:hAnsi="Arial" w:cs="Arial"/>
          <w:i/>
          <w:iCs/>
          <w:sz w:val="24"/>
          <w:szCs w:val="24"/>
        </w:rPr>
        <w:t>Shaping Tomorrow: Career Advancement Pathways for Workers with Disabilities</w:t>
      </w:r>
      <w:r w:rsidRPr="00D35E91">
        <w:rPr>
          <w:rFonts w:ascii="Arial" w:hAnsi="Arial" w:cs="Arial"/>
          <w:sz w:val="24"/>
          <w:szCs w:val="24"/>
        </w:rPr>
        <w:t>.</w:t>
      </w:r>
    </w:p>
    <w:p w14:paraId="27286058" w14:textId="77777777" w:rsidR="00D35E91" w:rsidRPr="00D35E91" w:rsidRDefault="00D35E91" w:rsidP="00DB5B46">
      <w:pPr>
        <w:spacing w:after="0"/>
        <w:rPr>
          <w:rFonts w:ascii="Arial" w:hAnsi="Arial" w:cs="Arial"/>
          <w:sz w:val="24"/>
          <w:szCs w:val="24"/>
        </w:rPr>
      </w:pPr>
      <w:r w:rsidRPr="00D35E91">
        <w:rPr>
          <w:rFonts w:ascii="Arial" w:hAnsi="Arial" w:cs="Arial"/>
          <w:sz w:val="24"/>
          <w:szCs w:val="24"/>
        </w:rPr>
        <w:t>Canadian Council on Rehabilitation and Work.</w:t>
      </w:r>
    </w:p>
    <w:p w14:paraId="2D1B8D2A" w14:textId="2DB6F909" w:rsidR="006223ED" w:rsidRPr="006223ED" w:rsidRDefault="006223ED" w:rsidP="006223ED">
      <w:pPr>
        <w:rPr>
          <w:rFonts w:ascii="Arial" w:hAnsi="Arial" w:cs="Arial"/>
          <w:sz w:val="24"/>
          <w:szCs w:val="24"/>
        </w:rPr>
      </w:pPr>
    </w:p>
    <w:p w14:paraId="56247117" w14:textId="77777777" w:rsidR="006223ED" w:rsidRPr="006223ED" w:rsidRDefault="006223ED">
      <w:pPr>
        <w:rPr>
          <w:rFonts w:ascii="Arial" w:hAnsi="Arial" w:cs="Arial"/>
          <w:sz w:val="24"/>
          <w:szCs w:val="24"/>
        </w:rPr>
      </w:pPr>
    </w:p>
    <w:sectPr w:rsidR="006223ED" w:rsidRPr="00622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633E"/>
    <w:multiLevelType w:val="hybridMultilevel"/>
    <w:tmpl w:val="F4D8B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50D5"/>
    <w:multiLevelType w:val="hybridMultilevel"/>
    <w:tmpl w:val="600C4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71F3"/>
    <w:multiLevelType w:val="hybridMultilevel"/>
    <w:tmpl w:val="7C786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2444">
    <w:abstractNumId w:val="0"/>
  </w:num>
  <w:num w:numId="2" w16cid:durableId="1460343134">
    <w:abstractNumId w:val="1"/>
  </w:num>
  <w:num w:numId="3" w16cid:durableId="130877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D"/>
    <w:rsid w:val="000B5B5C"/>
    <w:rsid w:val="006223ED"/>
    <w:rsid w:val="00626D2A"/>
    <w:rsid w:val="009D3DDD"/>
    <w:rsid w:val="00C85445"/>
    <w:rsid w:val="00D35E91"/>
    <w:rsid w:val="00D77325"/>
    <w:rsid w:val="00D83E31"/>
    <w:rsid w:val="00DB5B46"/>
    <w:rsid w:val="00E77F8C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E9A5"/>
  <w15:chartTrackingRefBased/>
  <w15:docId w15:val="{05ED5F07-985C-4823-9480-2DDA4FF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3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22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Pagliaro</dc:creator>
  <cp:keywords/>
  <dc:description/>
  <cp:lastModifiedBy>Melissa Pagliaro</cp:lastModifiedBy>
  <cp:revision>6</cp:revision>
  <dcterms:created xsi:type="dcterms:W3CDTF">2025-02-19T15:20:00Z</dcterms:created>
  <dcterms:modified xsi:type="dcterms:W3CDTF">2025-02-20T14:00:00Z</dcterms:modified>
</cp:coreProperties>
</file>